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D851F" w14:textId="2466962D" w:rsidR="00416E69" w:rsidRPr="00ED73C2" w:rsidRDefault="00E4632A" w:rsidP="00A11C0A">
      <w:pPr>
        <w:spacing w:after="140"/>
        <w:ind w:right="120"/>
        <w:jc w:val="center"/>
        <w:rPr>
          <w:rFonts w:asciiTheme="minorHAnsi" w:eastAsia="Calibri" w:hAnsiTheme="minorHAnsi" w:cstheme="minorHAnsi"/>
          <w:color w:val="000000" w:themeColor="text1"/>
          <w:sz w:val="24"/>
          <w:szCs w:val="24"/>
        </w:rPr>
      </w:pPr>
      <w:r>
        <w:rPr>
          <w:rFonts w:asciiTheme="minorHAnsi" w:eastAsia="Calibri" w:hAnsiTheme="minorHAnsi" w:cstheme="minorHAnsi"/>
          <w:noProof/>
          <w:color w:val="000000" w:themeColor="text1"/>
          <w:sz w:val="24"/>
          <w:szCs w:val="24"/>
        </w:rPr>
        <w:drawing>
          <wp:inline distT="0" distB="0" distL="0" distR="0" wp14:anchorId="0E9BF36C" wp14:editId="2D1EBF43">
            <wp:extent cx="3442915" cy="1256259"/>
            <wp:effectExtent l="0" t="0" r="5715" b="1270"/>
            <wp:docPr id="1529312023"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12023" name="Picture 1" descr="A close up of a logo&#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59107" cy="1262167"/>
                    </a:xfrm>
                    <a:prstGeom prst="rect">
                      <a:avLst/>
                    </a:prstGeom>
                  </pic:spPr>
                </pic:pic>
              </a:graphicData>
            </a:graphic>
          </wp:inline>
        </w:drawing>
      </w:r>
    </w:p>
    <w:p w14:paraId="3ABB56BC" w14:textId="427A7FBC" w:rsidR="00E62746" w:rsidRDefault="00CF37ED" w:rsidP="00CF37ED">
      <w:pPr>
        <w:spacing w:after="140"/>
        <w:ind w:right="-22"/>
        <w:jc w:val="center"/>
        <w:rPr>
          <w:rFonts w:asciiTheme="minorHAnsi" w:eastAsia="Calibri" w:hAnsiTheme="minorHAnsi" w:cstheme="minorHAnsi"/>
          <w:b/>
          <w:bCs/>
          <w:color w:val="000000" w:themeColor="text1"/>
          <w:sz w:val="24"/>
          <w:szCs w:val="24"/>
        </w:rPr>
      </w:pPr>
      <w:r w:rsidRPr="00CF37ED">
        <w:rPr>
          <w:rFonts w:asciiTheme="minorHAnsi" w:eastAsia="Calibri" w:hAnsiTheme="minorHAnsi" w:cstheme="minorHAnsi"/>
          <w:b/>
          <w:bCs/>
          <w:color w:val="000000" w:themeColor="text1"/>
          <w:sz w:val="24"/>
          <w:szCs w:val="24"/>
        </w:rPr>
        <w:t>Cowbridge (Ancient Borough) with Llanblethian Town Council</w:t>
      </w:r>
    </w:p>
    <w:p w14:paraId="7337B670" w14:textId="77777777" w:rsidR="00CF37ED" w:rsidRDefault="00CF37ED" w:rsidP="00A11C0A">
      <w:pPr>
        <w:spacing w:after="140"/>
        <w:ind w:right="-22"/>
        <w:jc w:val="center"/>
        <w:rPr>
          <w:rFonts w:asciiTheme="minorHAnsi" w:eastAsia="Calibri" w:hAnsiTheme="minorHAnsi" w:cstheme="minorHAnsi"/>
          <w:b/>
          <w:bCs/>
          <w:color w:val="000000" w:themeColor="text1"/>
          <w:sz w:val="24"/>
          <w:szCs w:val="24"/>
        </w:rPr>
      </w:pPr>
    </w:p>
    <w:p w14:paraId="6F917F6D" w14:textId="45413FC1" w:rsidR="0023005B" w:rsidRPr="00ED73C2" w:rsidRDefault="00C65EED" w:rsidP="00A11C0A">
      <w:pPr>
        <w:spacing w:after="140"/>
        <w:ind w:right="-22"/>
        <w:jc w:val="center"/>
        <w:rPr>
          <w:rFonts w:asciiTheme="minorHAnsi" w:eastAsia="Calibri" w:hAnsiTheme="minorHAnsi" w:cstheme="minorHAnsi"/>
          <w:b/>
          <w:bCs/>
          <w:color w:val="000000" w:themeColor="text1"/>
          <w:sz w:val="24"/>
          <w:szCs w:val="24"/>
        </w:rPr>
      </w:pPr>
      <w:r w:rsidRPr="00ED73C2">
        <w:rPr>
          <w:rFonts w:asciiTheme="minorHAnsi" w:eastAsia="Calibri" w:hAnsiTheme="minorHAnsi" w:cstheme="minorHAnsi"/>
          <w:b/>
          <w:bCs/>
          <w:color w:val="000000" w:themeColor="text1"/>
          <w:sz w:val="24"/>
          <w:szCs w:val="24"/>
        </w:rPr>
        <w:t xml:space="preserve">Appointment of a </w:t>
      </w:r>
      <w:r w:rsidR="007B3B2A">
        <w:rPr>
          <w:rFonts w:asciiTheme="minorHAnsi" w:eastAsia="Calibri" w:hAnsiTheme="minorHAnsi" w:cstheme="minorHAnsi"/>
          <w:b/>
          <w:bCs/>
          <w:color w:val="000000" w:themeColor="text1"/>
          <w:sz w:val="24"/>
          <w:szCs w:val="24"/>
        </w:rPr>
        <w:t>Chief Officer</w:t>
      </w:r>
    </w:p>
    <w:p w14:paraId="3FE67607" w14:textId="1A71C0CD" w:rsidR="000126F1" w:rsidRPr="00ED73C2" w:rsidRDefault="000126F1" w:rsidP="00A11C0A">
      <w:pPr>
        <w:spacing w:after="140"/>
        <w:ind w:right="120"/>
        <w:jc w:val="center"/>
        <w:rPr>
          <w:rFonts w:asciiTheme="minorHAnsi" w:eastAsia="Calibri" w:hAnsiTheme="minorHAnsi" w:cstheme="minorHAnsi"/>
          <w:color w:val="000000" w:themeColor="text1"/>
          <w:sz w:val="24"/>
          <w:szCs w:val="24"/>
        </w:rPr>
      </w:pPr>
      <w:r w:rsidRPr="00ED73C2">
        <w:rPr>
          <w:rFonts w:asciiTheme="minorHAnsi" w:eastAsia="Calibri" w:hAnsiTheme="minorHAnsi" w:cstheme="minorHAnsi"/>
          <w:color w:val="000000" w:themeColor="text1"/>
          <w:sz w:val="24"/>
          <w:szCs w:val="24"/>
        </w:rPr>
        <w:t>(</w:t>
      </w:r>
      <w:r w:rsidR="00F926D9" w:rsidRPr="00ED73C2">
        <w:rPr>
          <w:rFonts w:asciiTheme="minorHAnsi" w:eastAsia="Calibri" w:hAnsiTheme="minorHAnsi" w:cstheme="minorHAnsi"/>
          <w:color w:val="000000" w:themeColor="text1"/>
          <w:sz w:val="24"/>
          <w:szCs w:val="24"/>
        </w:rPr>
        <w:t xml:space="preserve">Full </w:t>
      </w:r>
      <w:r w:rsidRPr="00ED73C2">
        <w:rPr>
          <w:rFonts w:asciiTheme="minorHAnsi" w:eastAsia="Calibri" w:hAnsiTheme="minorHAnsi" w:cstheme="minorHAnsi"/>
          <w:color w:val="000000" w:themeColor="text1"/>
          <w:sz w:val="24"/>
          <w:szCs w:val="24"/>
        </w:rPr>
        <w:t>Time)</w:t>
      </w:r>
    </w:p>
    <w:p w14:paraId="7E37A04A" w14:textId="295F9D13" w:rsidR="009762E7" w:rsidRPr="004A5FE3" w:rsidRDefault="000126F1" w:rsidP="00A11C0A">
      <w:pPr>
        <w:spacing w:after="0"/>
        <w:ind w:right="120"/>
        <w:jc w:val="center"/>
        <w:rPr>
          <w:rFonts w:asciiTheme="minorHAnsi" w:hAnsiTheme="minorHAnsi" w:cstheme="minorHAnsi"/>
          <w:color w:val="auto"/>
          <w:sz w:val="24"/>
          <w:szCs w:val="24"/>
        </w:rPr>
      </w:pPr>
      <w:r w:rsidRPr="00ED73C2">
        <w:rPr>
          <w:rFonts w:asciiTheme="minorHAnsi" w:hAnsiTheme="minorHAnsi" w:cstheme="minorHAnsi"/>
          <w:color w:val="auto"/>
          <w:sz w:val="24"/>
          <w:szCs w:val="24"/>
        </w:rPr>
        <w:t xml:space="preserve">Salary Scale </w:t>
      </w:r>
      <w:r w:rsidR="00416E69" w:rsidRPr="00ED73C2">
        <w:rPr>
          <w:rFonts w:asciiTheme="minorHAnsi" w:hAnsiTheme="minorHAnsi" w:cstheme="minorHAnsi"/>
          <w:color w:val="auto"/>
          <w:sz w:val="24"/>
          <w:szCs w:val="24"/>
        </w:rPr>
        <w:t>SCP</w:t>
      </w:r>
      <w:r w:rsidR="00A563EA" w:rsidRPr="00ED73C2">
        <w:rPr>
          <w:rFonts w:asciiTheme="minorHAnsi" w:hAnsiTheme="minorHAnsi" w:cstheme="minorHAnsi"/>
          <w:color w:val="auto"/>
          <w:sz w:val="24"/>
          <w:szCs w:val="24"/>
        </w:rPr>
        <w:t xml:space="preserve">: </w:t>
      </w:r>
      <w:r w:rsidR="0067412C" w:rsidRPr="00ED73C2">
        <w:rPr>
          <w:rFonts w:asciiTheme="minorHAnsi" w:hAnsiTheme="minorHAnsi" w:cstheme="minorHAnsi"/>
          <w:color w:val="auto"/>
          <w:sz w:val="24"/>
          <w:szCs w:val="24"/>
        </w:rPr>
        <w:t xml:space="preserve"> </w:t>
      </w:r>
      <w:r w:rsidR="008709DD">
        <w:rPr>
          <w:rFonts w:asciiTheme="minorHAnsi" w:hAnsiTheme="minorHAnsi" w:cstheme="minorHAnsi"/>
          <w:color w:val="auto"/>
          <w:sz w:val="24"/>
          <w:szCs w:val="24"/>
        </w:rPr>
        <w:t>3</w:t>
      </w:r>
      <w:r w:rsidR="003F1218">
        <w:rPr>
          <w:rFonts w:asciiTheme="minorHAnsi" w:hAnsiTheme="minorHAnsi" w:cstheme="minorHAnsi"/>
          <w:color w:val="auto"/>
          <w:sz w:val="24"/>
          <w:szCs w:val="24"/>
        </w:rPr>
        <w:t>2</w:t>
      </w:r>
      <w:r w:rsidR="00F926D9" w:rsidRPr="004A5FE3">
        <w:rPr>
          <w:rFonts w:asciiTheme="minorHAnsi" w:hAnsiTheme="minorHAnsi" w:cstheme="minorHAnsi"/>
          <w:color w:val="auto"/>
          <w:sz w:val="24"/>
          <w:szCs w:val="24"/>
        </w:rPr>
        <w:t xml:space="preserve"> </w:t>
      </w:r>
      <w:r w:rsidR="00DE516F" w:rsidRPr="004A5FE3">
        <w:rPr>
          <w:rFonts w:asciiTheme="minorHAnsi" w:hAnsiTheme="minorHAnsi" w:cstheme="minorHAnsi"/>
          <w:color w:val="auto"/>
          <w:sz w:val="24"/>
          <w:szCs w:val="24"/>
        </w:rPr>
        <w:t>–</w:t>
      </w:r>
      <w:r w:rsidR="00F926D9" w:rsidRPr="004A5FE3">
        <w:rPr>
          <w:rFonts w:asciiTheme="minorHAnsi" w:hAnsiTheme="minorHAnsi" w:cstheme="minorHAnsi"/>
          <w:color w:val="auto"/>
          <w:sz w:val="24"/>
          <w:szCs w:val="24"/>
        </w:rPr>
        <w:t xml:space="preserve"> </w:t>
      </w:r>
      <w:r w:rsidR="003F1218">
        <w:rPr>
          <w:rFonts w:asciiTheme="minorHAnsi" w:hAnsiTheme="minorHAnsi" w:cstheme="minorHAnsi"/>
          <w:color w:val="auto"/>
          <w:sz w:val="24"/>
          <w:szCs w:val="24"/>
        </w:rPr>
        <w:t>35</w:t>
      </w:r>
      <w:r w:rsidR="00DE516F" w:rsidRPr="004A5FE3">
        <w:rPr>
          <w:rFonts w:asciiTheme="minorHAnsi" w:hAnsiTheme="minorHAnsi" w:cstheme="minorHAnsi"/>
          <w:color w:val="auto"/>
          <w:sz w:val="24"/>
          <w:szCs w:val="24"/>
        </w:rPr>
        <w:t xml:space="preserve"> </w:t>
      </w:r>
      <w:r w:rsidR="009762E7" w:rsidRPr="004A5FE3">
        <w:rPr>
          <w:rFonts w:asciiTheme="minorHAnsi" w:hAnsiTheme="minorHAnsi" w:cstheme="minorHAnsi"/>
          <w:color w:val="auto"/>
          <w:sz w:val="24"/>
          <w:szCs w:val="24"/>
        </w:rPr>
        <w:t>(£</w:t>
      </w:r>
      <w:r w:rsidR="0033777B">
        <w:rPr>
          <w:rFonts w:asciiTheme="minorHAnsi" w:hAnsiTheme="minorHAnsi" w:cstheme="minorHAnsi"/>
          <w:color w:val="auto"/>
          <w:sz w:val="24"/>
          <w:szCs w:val="24"/>
        </w:rPr>
        <w:t>41,511</w:t>
      </w:r>
      <w:r w:rsidR="00B75DEB">
        <w:rPr>
          <w:rFonts w:asciiTheme="minorHAnsi" w:hAnsiTheme="minorHAnsi" w:cstheme="minorHAnsi"/>
          <w:color w:val="auto"/>
          <w:sz w:val="24"/>
          <w:szCs w:val="24"/>
        </w:rPr>
        <w:t xml:space="preserve"> - £</w:t>
      </w:r>
      <w:r w:rsidR="005E2F19">
        <w:rPr>
          <w:rFonts w:asciiTheme="minorHAnsi" w:hAnsiTheme="minorHAnsi" w:cstheme="minorHAnsi"/>
          <w:color w:val="auto"/>
          <w:sz w:val="24"/>
          <w:szCs w:val="24"/>
        </w:rPr>
        <w:t>44,711</w:t>
      </w:r>
      <w:r w:rsidR="005C6D69" w:rsidRPr="004A5FE3">
        <w:rPr>
          <w:rFonts w:asciiTheme="minorHAnsi" w:hAnsiTheme="minorHAnsi" w:cstheme="minorHAnsi"/>
          <w:b/>
          <w:bCs/>
          <w:color w:val="auto"/>
          <w:sz w:val="24"/>
          <w:szCs w:val="24"/>
        </w:rPr>
        <w:t xml:space="preserve"> </w:t>
      </w:r>
      <w:r w:rsidR="005C6D69" w:rsidRPr="004A5FE3">
        <w:rPr>
          <w:rFonts w:asciiTheme="minorHAnsi" w:hAnsiTheme="minorHAnsi" w:cstheme="minorHAnsi"/>
          <w:color w:val="auto"/>
          <w:sz w:val="24"/>
          <w:szCs w:val="24"/>
        </w:rPr>
        <w:t>per annum)</w:t>
      </w:r>
    </w:p>
    <w:p w14:paraId="2528DF94" w14:textId="370D3750" w:rsidR="008C312F" w:rsidRPr="00ED73C2" w:rsidRDefault="008C312F" w:rsidP="00A11C0A">
      <w:pPr>
        <w:spacing w:after="0"/>
        <w:ind w:right="856"/>
        <w:jc w:val="center"/>
        <w:rPr>
          <w:rFonts w:asciiTheme="minorHAnsi" w:hAnsiTheme="minorHAnsi" w:cstheme="minorHAnsi"/>
          <w:color w:val="auto"/>
          <w:sz w:val="24"/>
          <w:szCs w:val="24"/>
        </w:rPr>
      </w:pPr>
    </w:p>
    <w:p w14:paraId="639C19BF" w14:textId="4B87A055" w:rsidR="008C312F" w:rsidRPr="00386761" w:rsidRDefault="008C312F" w:rsidP="00A11C0A">
      <w:pPr>
        <w:spacing w:after="0"/>
        <w:ind w:right="120"/>
        <w:jc w:val="center"/>
        <w:rPr>
          <w:rFonts w:asciiTheme="minorHAnsi" w:hAnsiTheme="minorHAnsi" w:cstheme="minorHAnsi"/>
          <w:color w:val="auto"/>
          <w:sz w:val="24"/>
          <w:szCs w:val="24"/>
        </w:rPr>
      </w:pPr>
      <w:r w:rsidRPr="00E4632A">
        <w:rPr>
          <w:rFonts w:asciiTheme="minorHAnsi" w:hAnsiTheme="minorHAnsi" w:cstheme="minorHAnsi"/>
          <w:color w:val="auto"/>
          <w:sz w:val="24"/>
          <w:szCs w:val="24"/>
        </w:rPr>
        <w:t>P</w:t>
      </w:r>
      <w:r w:rsidR="000126F1" w:rsidRPr="00E4632A">
        <w:rPr>
          <w:rFonts w:asciiTheme="minorHAnsi" w:hAnsiTheme="minorHAnsi" w:cstheme="minorHAnsi"/>
          <w:color w:val="auto"/>
          <w:sz w:val="24"/>
          <w:szCs w:val="24"/>
        </w:rPr>
        <w:t xml:space="preserve">lus </w:t>
      </w:r>
      <w:r w:rsidR="00462A07" w:rsidRPr="00E4632A">
        <w:rPr>
          <w:rFonts w:asciiTheme="minorHAnsi" w:hAnsiTheme="minorHAnsi" w:cstheme="minorHAnsi"/>
          <w:color w:val="auto"/>
          <w:sz w:val="24"/>
          <w:szCs w:val="24"/>
        </w:rPr>
        <w:t>Generous Local Government Pension Scheme</w:t>
      </w:r>
    </w:p>
    <w:p w14:paraId="77BECC27" w14:textId="2C792EFE" w:rsidR="00EC3E6A" w:rsidRPr="00ED73C2" w:rsidRDefault="00EC3E6A" w:rsidP="00775DF5">
      <w:pPr>
        <w:spacing w:after="0"/>
        <w:ind w:right="856"/>
        <w:rPr>
          <w:rFonts w:asciiTheme="minorHAnsi" w:hAnsiTheme="minorHAnsi" w:cstheme="minorHAnsi"/>
          <w:sz w:val="24"/>
          <w:szCs w:val="24"/>
        </w:rPr>
      </w:pPr>
    </w:p>
    <w:p w14:paraId="04BAC19B" w14:textId="77777777" w:rsidR="006F0E22" w:rsidRPr="00ED73C2" w:rsidRDefault="006F0E22" w:rsidP="00EC3E6A">
      <w:pPr>
        <w:tabs>
          <w:tab w:val="center" w:pos="2357"/>
          <w:tab w:val="center" w:pos="4513"/>
          <w:tab w:val="center" w:pos="6996"/>
          <w:tab w:val="right" w:pos="9026"/>
        </w:tabs>
        <w:spacing w:after="0"/>
        <w:rPr>
          <w:rFonts w:asciiTheme="minorHAnsi" w:hAnsiTheme="minorHAnsi" w:cstheme="minorHAnsi"/>
          <w:sz w:val="24"/>
          <w:szCs w:val="24"/>
        </w:rPr>
      </w:pPr>
    </w:p>
    <w:p w14:paraId="15D867FE" w14:textId="77777777" w:rsidR="009C0D44" w:rsidRPr="003932FC" w:rsidRDefault="009C0D44" w:rsidP="003932FC">
      <w:pPr>
        <w:spacing w:after="0" w:line="240" w:lineRule="auto"/>
        <w:jc w:val="both"/>
        <w:rPr>
          <w:rFonts w:asciiTheme="minorHAnsi" w:hAnsiTheme="minorHAnsi" w:cstheme="minorHAnsi"/>
          <w:sz w:val="24"/>
          <w:szCs w:val="24"/>
        </w:rPr>
      </w:pPr>
      <w:r w:rsidRPr="003932FC">
        <w:rPr>
          <w:rFonts w:asciiTheme="minorHAnsi" w:hAnsiTheme="minorHAnsi" w:cstheme="minorHAnsi"/>
          <w:sz w:val="24"/>
          <w:szCs w:val="24"/>
        </w:rPr>
        <w:t xml:space="preserve">Are you a strong leader; do you think strategically; have you built successful organisations; can you communicate well, delegate effectively, and make the difficult decisions?  Then why not join us? Cowbridge with Llanblethian Town Council is seeking a dynamic and proactive Chief Officer who can lead and support Councillors and staff. </w:t>
      </w:r>
    </w:p>
    <w:p w14:paraId="0F1E87BE" w14:textId="77777777" w:rsidR="003932FC" w:rsidRDefault="003932FC" w:rsidP="003932FC">
      <w:pPr>
        <w:spacing w:after="0" w:line="240" w:lineRule="auto"/>
        <w:jc w:val="both"/>
        <w:rPr>
          <w:rFonts w:asciiTheme="minorHAnsi" w:hAnsiTheme="minorHAnsi" w:cstheme="minorHAnsi"/>
          <w:sz w:val="24"/>
          <w:szCs w:val="24"/>
        </w:rPr>
      </w:pPr>
    </w:p>
    <w:p w14:paraId="2A1A2CA7" w14:textId="7AAE6325" w:rsidR="009C0D44" w:rsidRPr="003932FC" w:rsidRDefault="009C0D44" w:rsidP="003932FC">
      <w:pPr>
        <w:spacing w:after="0" w:line="240" w:lineRule="auto"/>
        <w:jc w:val="both"/>
        <w:rPr>
          <w:rFonts w:asciiTheme="minorHAnsi" w:hAnsiTheme="minorHAnsi" w:cstheme="minorHAnsi"/>
          <w:sz w:val="24"/>
          <w:szCs w:val="24"/>
        </w:rPr>
      </w:pPr>
      <w:r w:rsidRPr="003932FC">
        <w:rPr>
          <w:rFonts w:asciiTheme="minorHAnsi" w:hAnsiTheme="minorHAnsi" w:cstheme="minorHAnsi"/>
          <w:sz w:val="24"/>
          <w:szCs w:val="24"/>
        </w:rPr>
        <w:t xml:space="preserve">As Chief Officer you will be expected to maintain statutory duties, a high level of corporate governance and be accountable to the Council for the effective management of all its resources. </w:t>
      </w:r>
    </w:p>
    <w:p w14:paraId="380EF1DC" w14:textId="77777777" w:rsidR="003932FC" w:rsidRDefault="003932FC" w:rsidP="003932FC">
      <w:pPr>
        <w:spacing w:after="0" w:line="240" w:lineRule="auto"/>
        <w:jc w:val="both"/>
        <w:rPr>
          <w:rFonts w:asciiTheme="minorHAnsi" w:hAnsiTheme="minorHAnsi" w:cstheme="minorHAnsi"/>
          <w:sz w:val="24"/>
          <w:szCs w:val="24"/>
        </w:rPr>
      </w:pPr>
    </w:p>
    <w:p w14:paraId="492FD10B" w14:textId="214A3CE5" w:rsidR="009C0D44" w:rsidRPr="003932FC" w:rsidRDefault="009C0D44" w:rsidP="003932FC">
      <w:pPr>
        <w:spacing w:after="0" w:line="240" w:lineRule="auto"/>
        <w:jc w:val="both"/>
        <w:rPr>
          <w:rFonts w:asciiTheme="minorHAnsi" w:hAnsiTheme="minorHAnsi" w:cstheme="minorHAnsi"/>
          <w:sz w:val="24"/>
          <w:szCs w:val="24"/>
        </w:rPr>
      </w:pPr>
      <w:r w:rsidRPr="003932FC">
        <w:rPr>
          <w:rFonts w:asciiTheme="minorHAnsi" w:hAnsiTheme="minorHAnsi" w:cstheme="minorHAnsi"/>
          <w:sz w:val="24"/>
          <w:szCs w:val="24"/>
        </w:rPr>
        <w:t xml:space="preserve">The successful candidate will lead staff and work closely with Councillors and partners, maintaining and building new relationships in the local community to deliver local services, ensuring the town of Cowbridge has a strong voice across the area. </w:t>
      </w:r>
    </w:p>
    <w:p w14:paraId="61CEDD76" w14:textId="5812E3EA" w:rsidR="00F654A6" w:rsidRPr="00ED73C2" w:rsidRDefault="00F654A6" w:rsidP="00A11C0A">
      <w:pPr>
        <w:tabs>
          <w:tab w:val="center" w:pos="2357"/>
          <w:tab w:val="center" w:pos="4513"/>
          <w:tab w:val="center" w:pos="6996"/>
          <w:tab w:val="right" w:pos="9026"/>
        </w:tabs>
        <w:spacing w:after="0"/>
        <w:jc w:val="both"/>
        <w:rPr>
          <w:rFonts w:asciiTheme="minorHAnsi" w:hAnsiTheme="minorHAnsi" w:cstheme="minorHAnsi"/>
          <w:sz w:val="24"/>
          <w:szCs w:val="24"/>
        </w:rPr>
      </w:pPr>
    </w:p>
    <w:p w14:paraId="67BE5EFF" w14:textId="3862947A" w:rsidR="00F654A6" w:rsidRPr="00ED73C2" w:rsidRDefault="00F654A6" w:rsidP="00A11C0A">
      <w:pPr>
        <w:tabs>
          <w:tab w:val="center" w:pos="2357"/>
          <w:tab w:val="center" w:pos="4513"/>
          <w:tab w:val="center" w:pos="6996"/>
          <w:tab w:val="right" w:pos="9026"/>
        </w:tabs>
        <w:spacing w:after="0"/>
        <w:jc w:val="both"/>
        <w:rPr>
          <w:rFonts w:asciiTheme="minorHAnsi" w:hAnsiTheme="minorHAnsi" w:cstheme="minorHAnsi"/>
          <w:sz w:val="24"/>
          <w:szCs w:val="24"/>
        </w:rPr>
      </w:pPr>
      <w:r w:rsidRPr="00ED73C2">
        <w:rPr>
          <w:rFonts w:asciiTheme="minorHAnsi" w:hAnsiTheme="minorHAnsi" w:cstheme="minorHAnsi"/>
          <w:sz w:val="24"/>
          <w:szCs w:val="24"/>
        </w:rPr>
        <w:t xml:space="preserve">Would you like to know more? </w:t>
      </w:r>
      <w:r w:rsidR="00786BFE" w:rsidRPr="00ED73C2">
        <w:rPr>
          <w:rFonts w:asciiTheme="minorHAnsi" w:hAnsiTheme="minorHAnsi" w:cstheme="minorHAnsi"/>
          <w:sz w:val="24"/>
          <w:szCs w:val="24"/>
        </w:rPr>
        <w:t>To o</w:t>
      </w:r>
      <w:r w:rsidR="00A07974" w:rsidRPr="00ED73C2">
        <w:rPr>
          <w:rFonts w:asciiTheme="minorHAnsi" w:hAnsiTheme="minorHAnsi" w:cstheme="minorHAnsi"/>
          <w:sz w:val="24"/>
          <w:szCs w:val="24"/>
        </w:rPr>
        <w:t xml:space="preserve">btain an information </w:t>
      </w:r>
      <w:r w:rsidRPr="00ED73C2">
        <w:rPr>
          <w:rFonts w:asciiTheme="minorHAnsi" w:hAnsiTheme="minorHAnsi" w:cstheme="minorHAnsi"/>
          <w:sz w:val="24"/>
          <w:szCs w:val="24"/>
        </w:rPr>
        <w:t>pack</w:t>
      </w:r>
      <w:r w:rsidR="00A07974" w:rsidRPr="00ED73C2">
        <w:rPr>
          <w:rFonts w:asciiTheme="minorHAnsi" w:hAnsiTheme="minorHAnsi" w:cstheme="minorHAnsi"/>
          <w:sz w:val="24"/>
          <w:szCs w:val="24"/>
        </w:rPr>
        <w:t xml:space="preserve"> </w:t>
      </w:r>
      <w:r w:rsidR="00786BFE" w:rsidRPr="00ED73C2">
        <w:rPr>
          <w:rFonts w:asciiTheme="minorHAnsi" w:hAnsiTheme="minorHAnsi" w:cstheme="minorHAnsi"/>
          <w:sz w:val="24"/>
          <w:szCs w:val="24"/>
        </w:rPr>
        <w:t>with full details of</w:t>
      </w:r>
      <w:r w:rsidR="00A07974" w:rsidRPr="00ED73C2">
        <w:rPr>
          <w:rFonts w:asciiTheme="minorHAnsi" w:hAnsiTheme="minorHAnsi" w:cstheme="minorHAnsi"/>
          <w:sz w:val="24"/>
          <w:szCs w:val="24"/>
        </w:rPr>
        <w:t xml:space="preserve"> the role and </w:t>
      </w:r>
      <w:r w:rsidR="00786BFE" w:rsidRPr="00ED73C2">
        <w:rPr>
          <w:rFonts w:asciiTheme="minorHAnsi" w:hAnsiTheme="minorHAnsi" w:cstheme="minorHAnsi"/>
          <w:sz w:val="24"/>
          <w:szCs w:val="24"/>
        </w:rPr>
        <w:t>application form, please email</w:t>
      </w:r>
      <w:r w:rsidR="00EB47F2" w:rsidRPr="00ED73C2">
        <w:rPr>
          <w:rFonts w:asciiTheme="minorHAnsi" w:hAnsiTheme="minorHAnsi" w:cstheme="minorHAnsi"/>
          <w:sz w:val="24"/>
          <w:szCs w:val="24"/>
        </w:rPr>
        <w:t>:</w:t>
      </w:r>
    </w:p>
    <w:p w14:paraId="2FAA0EDA" w14:textId="19DC2C09" w:rsidR="00786BFE" w:rsidRPr="00A067BF" w:rsidRDefault="004455C9" w:rsidP="00A11C0A">
      <w:pPr>
        <w:spacing w:after="0" w:line="216" w:lineRule="auto"/>
        <w:ind w:right="-22"/>
        <w:jc w:val="center"/>
        <w:rPr>
          <w:rFonts w:asciiTheme="minorHAnsi" w:hAnsiTheme="minorHAnsi" w:cstheme="minorHAnsi"/>
          <w:color w:val="1155CC"/>
          <w:sz w:val="24"/>
          <w:szCs w:val="24"/>
          <w:u w:val="single"/>
          <w:shd w:val="clear" w:color="auto" w:fill="FFFFFF"/>
        </w:rPr>
      </w:pPr>
      <w:hyperlink r:id="rId7" w:history="1">
        <w:r w:rsidRPr="00A067BF">
          <w:rPr>
            <w:rStyle w:val="Hyperlink"/>
            <w:rFonts w:asciiTheme="minorHAnsi" w:hAnsiTheme="minorHAnsi" w:cstheme="minorHAnsi"/>
            <w:sz w:val="24"/>
            <w:szCs w:val="24"/>
            <w:shd w:val="clear" w:color="auto" w:fill="FFFFFF"/>
          </w:rPr>
          <w:t>recruitment@chrgs.co.uk</w:t>
        </w:r>
      </w:hyperlink>
    </w:p>
    <w:p w14:paraId="36437970" w14:textId="0F5F2699" w:rsidR="00F654A6" w:rsidRPr="00ED73C2" w:rsidRDefault="00F654A6" w:rsidP="00A11C0A">
      <w:pPr>
        <w:tabs>
          <w:tab w:val="center" w:pos="2357"/>
          <w:tab w:val="center" w:pos="4513"/>
          <w:tab w:val="center" w:pos="6996"/>
          <w:tab w:val="right" w:pos="9026"/>
        </w:tabs>
        <w:spacing w:after="0"/>
        <w:jc w:val="center"/>
        <w:rPr>
          <w:rFonts w:asciiTheme="minorHAnsi" w:hAnsiTheme="minorHAnsi" w:cstheme="minorHAnsi"/>
          <w:sz w:val="24"/>
          <w:szCs w:val="24"/>
        </w:rPr>
      </w:pPr>
    </w:p>
    <w:p w14:paraId="504AB5F2" w14:textId="3A5E0B66" w:rsidR="0043787D" w:rsidRPr="00ED73C2" w:rsidRDefault="00786BFE" w:rsidP="00A11C0A">
      <w:pPr>
        <w:spacing w:after="0" w:line="216" w:lineRule="auto"/>
        <w:ind w:right="-22"/>
        <w:jc w:val="center"/>
        <w:rPr>
          <w:rFonts w:asciiTheme="minorHAnsi" w:eastAsia="Calibri" w:hAnsiTheme="minorHAnsi" w:cstheme="minorHAnsi"/>
          <w:sz w:val="24"/>
          <w:szCs w:val="24"/>
        </w:rPr>
      </w:pPr>
      <w:r w:rsidRPr="00ED73C2">
        <w:rPr>
          <w:rFonts w:asciiTheme="minorHAnsi" w:eastAsia="Calibri" w:hAnsiTheme="minorHAnsi" w:cstheme="minorHAnsi"/>
          <w:sz w:val="24"/>
          <w:szCs w:val="24"/>
        </w:rPr>
        <w:t xml:space="preserve">Applications must be received by 9am on </w:t>
      </w:r>
      <w:r w:rsidR="000168CE">
        <w:rPr>
          <w:rFonts w:asciiTheme="minorHAnsi" w:eastAsia="Calibri" w:hAnsiTheme="minorHAnsi" w:cstheme="minorHAnsi"/>
          <w:sz w:val="24"/>
          <w:szCs w:val="24"/>
        </w:rPr>
        <w:t>Fri</w:t>
      </w:r>
      <w:r w:rsidR="00A13F66">
        <w:rPr>
          <w:rFonts w:asciiTheme="minorHAnsi" w:eastAsia="Calibri" w:hAnsiTheme="minorHAnsi" w:cstheme="minorHAnsi"/>
          <w:sz w:val="24"/>
          <w:szCs w:val="24"/>
        </w:rPr>
        <w:t>day</w:t>
      </w:r>
      <w:r w:rsidR="006105F3" w:rsidRPr="00ED73C2">
        <w:rPr>
          <w:rFonts w:asciiTheme="minorHAnsi" w:eastAsia="Calibri" w:hAnsiTheme="minorHAnsi" w:cstheme="minorHAnsi"/>
          <w:sz w:val="24"/>
          <w:szCs w:val="24"/>
        </w:rPr>
        <w:t>,</w:t>
      </w:r>
      <w:r w:rsidR="004455C9" w:rsidRPr="00ED73C2">
        <w:rPr>
          <w:rFonts w:asciiTheme="minorHAnsi" w:eastAsia="Calibri" w:hAnsiTheme="minorHAnsi" w:cstheme="minorHAnsi"/>
          <w:sz w:val="24"/>
          <w:szCs w:val="24"/>
        </w:rPr>
        <w:t xml:space="preserve"> </w:t>
      </w:r>
      <w:r w:rsidR="000168CE">
        <w:rPr>
          <w:rFonts w:asciiTheme="minorHAnsi" w:eastAsia="Calibri" w:hAnsiTheme="minorHAnsi" w:cstheme="minorHAnsi"/>
          <w:sz w:val="24"/>
          <w:szCs w:val="24"/>
        </w:rPr>
        <w:t>7</w:t>
      </w:r>
      <w:r w:rsidR="00A13F66">
        <w:rPr>
          <w:rFonts w:asciiTheme="minorHAnsi" w:eastAsia="Calibri" w:hAnsiTheme="minorHAnsi" w:cstheme="minorHAnsi"/>
          <w:sz w:val="24"/>
          <w:szCs w:val="24"/>
        </w:rPr>
        <w:t xml:space="preserve"> March</w:t>
      </w:r>
      <w:r w:rsidR="005D46D6" w:rsidRPr="00E62746">
        <w:rPr>
          <w:rFonts w:asciiTheme="minorHAnsi" w:eastAsia="Calibri" w:hAnsiTheme="minorHAnsi" w:cstheme="minorHAnsi"/>
          <w:color w:val="auto"/>
          <w:sz w:val="24"/>
          <w:szCs w:val="24"/>
        </w:rPr>
        <w:t xml:space="preserve"> 202</w:t>
      </w:r>
      <w:r w:rsidR="00F210BB">
        <w:rPr>
          <w:rFonts w:asciiTheme="minorHAnsi" w:eastAsia="Calibri" w:hAnsiTheme="minorHAnsi" w:cstheme="minorHAnsi"/>
          <w:color w:val="auto"/>
          <w:sz w:val="24"/>
          <w:szCs w:val="24"/>
        </w:rPr>
        <w:t>5</w:t>
      </w:r>
    </w:p>
    <w:p w14:paraId="25122AF4" w14:textId="77777777" w:rsidR="001567EC" w:rsidRPr="00ED73C2" w:rsidRDefault="001567EC" w:rsidP="0043787D">
      <w:pPr>
        <w:spacing w:after="0" w:line="216" w:lineRule="auto"/>
        <w:ind w:right="1348"/>
        <w:jc w:val="center"/>
        <w:rPr>
          <w:rFonts w:asciiTheme="minorHAnsi" w:eastAsia="Calibri" w:hAnsiTheme="minorHAnsi" w:cstheme="minorHAnsi"/>
          <w:sz w:val="24"/>
          <w:szCs w:val="24"/>
        </w:rPr>
      </w:pPr>
    </w:p>
    <w:p w14:paraId="76DBDF11" w14:textId="5088D6ED" w:rsidR="0043787D" w:rsidRPr="00ED73C2" w:rsidRDefault="00786BFE" w:rsidP="00A11C0A">
      <w:pPr>
        <w:spacing w:after="0" w:line="216" w:lineRule="auto"/>
        <w:ind w:right="120"/>
        <w:jc w:val="center"/>
        <w:rPr>
          <w:rFonts w:asciiTheme="minorHAnsi" w:eastAsia="Calibri" w:hAnsiTheme="minorHAnsi" w:cstheme="minorHAnsi"/>
          <w:i/>
          <w:iCs/>
          <w:sz w:val="24"/>
          <w:szCs w:val="24"/>
        </w:rPr>
      </w:pPr>
      <w:r w:rsidRPr="00ED73C2">
        <w:rPr>
          <w:rFonts w:asciiTheme="minorHAnsi" w:eastAsia="Calibri" w:hAnsiTheme="minorHAnsi" w:cstheme="minorHAnsi"/>
          <w:i/>
          <w:iCs/>
          <w:sz w:val="24"/>
          <w:szCs w:val="24"/>
        </w:rPr>
        <w:t>Please note CVs will not be considered</w:t>
      </w:r>
    </w:p>
    <w:p w14:paraId="60465927" w14:textId="77777777" w:rsidR="001567EC" w:rsidRPr="00ED73C2" w:rsidRDefault="001567EC" w:rsidP="0043787D">
      <w:pPr>
        <w:spacing w:after="0" w:line="216" w:lineRule="auto"/>
        <w:ind w:right="1348"/>
        <w:jc w:val="center"/>
        <w:rPr>
          <w:rFonts w:asciiTheme="minorHAnsi" w:eastAsia="Calibri" w:hAnsiTheme="minorHAnsi" w:cstheme="minorHAnsi"/>
          <w:i/>
          <w:iCs/>
          <w:sz w:val="24"/>
          <w:szCs w:val="24"/>
        </w:rPr>
      </w:pPr>
    </w:p>
    <w:p w14:paraId="5F621955" w14:textId="67F4ABC9" w:rsidR="00C31BC3" w:rsidRPr="00C31BC3" w:rsidRDefault="002326BA" w:rsidP="00C31BC3">
      <w:pPr>
        <w:spacing w:after="0" w:line="216" w:lineRule="auto"/>
        <w:ind w:right="120"/>
        <w:jc w:val="center"/>
        <w:rPr>
          <w:rFonts w:asciiTheme="minorHAnsi" w:eastAsia="Calibri" w:hAnsiTheme="minorHAnsi" w:cstheme="minorHAnsi"/>
          <w:sz w:val="24"/>
          <w:szCs w:val="24"/>
        </w:rPr>
      </w:pPr>
      <w:r w:rsidRPr="00ED73C2">
        <w:rPr>
          <w:rFonts w:asciiTheme="minorHAnsi" w:eastAsia="Calibri" w:hAnsiTheme="minorHAnsi" w:cstheme="minorHAnsi"/>
          <w:sz w:val="24"/>
          <w:szCs w:val="24"/>
        </w:rPr>
        <w:t xml:space="preserve">Interviews will be held on </w:t>
      </w:r>
      <w:r w:rsidR="00C54488">
        <w:rPr>
          <w:rFonts w:asciiTheme="minorHAnsi" w:eastAsia="Calibri" w:hAnsiTheme="minorHAnsi" w:cstheme="minorHAnsi"/>
          <w:sz w:val="24"/>
          <w:szCs w:val="24"/>
        </w:rPr>
        <w:t>13 March</w:t>
      </w:r>
      <w:r w:rsidR="00E62746" w:rsidRPr="00C54488">
        <w:rPr>
          <w:rFonts w:asciiTheme="minorHAnsi" w:eastAsia="Calibri" w:hAnsiTheme="minorHAnsi" w:cstheme="minorHAnsi"/>
          <w:sz w:val="24"/>
          <w:szCs w:val="24"/>
        </w:rPr>
        <w:t xml:space="preserve"> 202</w:t>
      </w:r>
      <w:r w:rsidR="00F210BB" w:rsidRPr="00C54488">
        <w:rPr>
          <w:rFonts w:asciiTheme="minorHAnsi" w:eastAsia="Calibri" w:hAnsiTheme="minorHAnsi" w:cstheme="minorHAnsi"/>
          <w:sz w:val="24"/>
          <w:szCs w:val="24"/>
        </w:rPr>
        <w:t xml:space="preserve">5 </w:t>
      </w:r>
      <w:r w:rsidR="00F210BB">
        <w:rPr>
          <w:rFonts w:asciiTheme="minorHAnsi" w:eastAsia="Calibri" w:hAnsiTheme="minorHAnsi" w:cstheme="minorHAnsi"/>
          <w:sz w:val="24"/>
          <w:szCs w:val="24"/>
        </w:rPr>
        <w:t>and</w:t>
      </w:r>
      <w:r w:rsidR="00C31BC3">
        <w:rPr>
          <w:rFonts w:asciiTheme="minorHAnsi" w:eastAsia="Calibri" w:hAnsiTheme="minorHAnsi" w:cstheme="minorHAnsi"/>
          <w:sz w:val="24"/>
          <w:szCs w:val="24"/>
        </w:rPr>
        <w:t>,</w:t>
      </w:r>
      <w:r w:rsidR="00F210BB">
        <w:rPr>
          <w:rFonts w:asciiTheme="minorHAnsi" w:eastAsia="Calibri" w:hAnsiTheme="minorHAnsi" w:cstheme="minorHAnsi"/>
          <w:sz w:val="24"/>
          <w:szCs w:val="24"/>
        </w:rPr>
        <w:t xml:space="preserve"> </w:t>
      </w:r>
      <w:r w:rsidR="00C31BC3" w:rsidRPr="00C31BC3">
        <w:rPr>
          <w:rFonts w:asciiTheme="minorHAnsi" w:eastAsia="Calibri" w:hAnsiTheme="minorHAnsi" w:cstheme="minorHAnsi"/>
          <w:sz w:val="24"/>
          <w:szCs w:val="24"/>
        </w:rPr>
        <w:t>for those called for a</w:t>
      </w:r>
    </w:p>
    <w:p w14:paraId="686C18A0" w14:textId="291A8E6D" w:rsidR="002326BA" w:rsidRDefault="00C31BC3" w:rsidP="00C31BC3">
      <w:pPr>
        <w:spacing w:after="0" w:line="216" w:lineRule="auto"/>
        <w:ind w:right="120"/>
        <w:jc w:val="center"/>
        <w:rPr>
          <w:rFonts w:asciiTheme="minorHAnsi" w:eastAsia="Calibri" w:hAnsiTheme="minorHAnsi" w:cstheme="minorHAnsi"/>
          <w:sz w:val="24"/>
          <w:szCs w:val="24"/>
        </w:rPr>
      </w:pPr>
      <w:r w:rsidRPr="00C31BC3">
        <w:rPr>
          <w:rFonts w:asciiTheme="minorHAnsi" w:eastAsia="Calibri" w:hAnsiTheme="minorHAnsi" w:cstheme="minorHAnsi"/>
          <w:sz w:val="24"/>
          <w:szCs w:val="24"/>
        </w:rPr>
        <w:t>second interview, these will be held on</w:t>
      </w:r>
      <w:r w:rsidR="00A067BF">
        <w:rPr>
          <w:rFonts w:asciiTheme="minorHAnsi" w:eastAsia="Calibri" w:hAnsiTheme="minorHAnsi" w:cstheme="minorHAnsi"/>
          <w:sz w:val="24"/>
          <w:szCs w:val="24"/>
        </w:rPr>
        <w:t xml:space="preserve"> </w:t>
      </w:r>
      <w:r w:rsidR="00C54488">
        <w:rPr>
          <w:rFonts w:asciiTheme="minorHAnsi" w:eastAsia="Calibri" w:hAnsiTheme="minorHAnsi" w:cstheme="minorHAnsi"/>
          <w:sz w:val="24"/>
          <w:szCs w:val="24"/>
        </w:rPr>
        <w:t xml:space="preserve">14 </w:t>
      </w:r>
      <w:r w:rsidR="00335264">
        <w:rPr>
          <w:rFonts w:asciiTheme="minorHAnsi" w:eastAsia="Calibri" w:hAnsiTheme="minorHAnsi" w:cstheme="minorHAnsi"/>
          <w:sz w:val="24"/>
          <w:szCs w:val="24"/>
        </w:rPr>
        <w:t>M</w:t>
      </w:r>
      <w:r w:rsidR="00C54488">
        <w:rPr>
          <w:rFonts w:asciiTheme="minorHAnsi" w:eastAsia="Calibri" w:hAnsiTheme="minorHAnsi" w:cstheme="minorHAnsi"/>
          <w:sz w:val="24"/>
          <w:szCs w:val="24"/>
        </w:rPr>
        <w:t>arch</w:t>
      </w:r>
      <w:r w:rsidR="00A067BF" w:rsidRPr="00C54488">
        <w:rPr>
          <w:rFonts w:asciiTheme="minorHAnsi" w:eastAsia="Calibri" w:hAnsiTheme="minorHAnsi" w:cstheme="minorHAnsi"/>
          <w:sz w:val="24"/>
          <w:szCs w:val="24"/>
        </w:rPr>
        <w:t xml:space="preserve"> 2025</w:t>
      </w:r>
    </w:p>
    <w:p w14:paraId="679815CA" w14:textId="77777777" w:rsidR="00A067BF" w:rsidRPr="00ED73C2" w:rsidRDefault="00A067BF" w:rsidP="00C31BC3">
      <w:pPr>
        <w:spacing w:after="0" w:line="216" w:lineRule="auto"/>
        <w:ind w:right="120"/>
        <w:jc w:val="center"/>
        <w:rPr>
          <w:rFonts w:asciiTheme="minorHAnsi" w:eastAsia="Calibri" w:hAnsiTheme="minorHAnsi" w:cstheme="minorHAnsi"/>
          <w:color w:val="auto"/>
          <w:sz w:val="24"/>
          <w:szCs w:val="24"/>
        </w:rPr>
      </w:pPr>
    </w:p>
    <w:p w14:paraId="0732D65F" w14:textId="77777777" w:rsidR="00786BFE" w:rsidRPr="00ED73C2" w:rsidRDefault="00786BFE" w:rsidP="003012E7">
      <w:pPr>
        <w:spacing w:after="0" w:line="216" w:lineRule="auto"/>
        <w:ind w:left="537" w:right="1348" w:firstLine="30"/>
        <w:jc w:val="center"/>
        <w:rPr>
          <w:rFonts w:asciiTheme="minorHAnsi" w:eastAsia="Calibri" w:hAnsiTheme="minorHAnsi" w:cstheme="minorHAnsi"/>
          <w:color w:val="FF0000"/>
          <w:sz w:val="24"/>
          <w:szCs w:val="24"/>
        </w:rPr>
      </w:pPr>
    </w:p>
    <w:p w14:paraId="60E50CE5" w14:textId="07475C11" w:rsidR="009C7F35" w:rsidRPr="009C7F35" w:rsidRDefault="009C7F35" w:rsidP="009C7F35">
      <w:pPr>
        <w:tabs>
          <w:tab w:val="center" w:pos="2357"/>
          <w:tab w:val="center" w:pos="4513"/>
          <w:tab w:val="center" w:pos="6996"/>
          <w:tab w:val="right" w:pos="9026"/>
        </w:tabs>
        <w:spacing w:after="0"/>
        <w:jc w:val="center"/>
        <w:rPr>
          <w:rFonts w:asciiTheme="minorHAnsi" w:eastAsia="Calibri" w:hAnsiTheme="minorHAnsi" w:cstheme="minorHAnsi"/>
          <w:color w:val="auto"/>
          <w:sz w:val="24"/>
          <w:szCs w:val="24"/>
        </w:rPr>
      </w:pPr>
      <w:r w:rsidRPr="009C7F35">
        <w:rPr>
          <w:rFonts w:asciiTheme="minorHAnsi" w:eastAsia="Calibri" w:hAnsiTheme="minorHAnsi" w:cstheme="minorHAnsi"/>
          <w:color w:val="auto"/>
          <w:sz w:val="24"/>
          <w:szCs w:val="24"/>
        </w:rPr>
        <w:t xml:space="preserve">If, after reading the </w:t>
      </w:r>
      <w:r w:rsidR="00E93CAC">
        <w:rPr>
          <w:rFonts w:asciiTheme="minorHAnsi" w:eastAsia="Calibri" w:hAnsiTheme="minorHAnsi" w:cstheme="minorHAnsi"/>
          <w:color w:val="auto"/>
          <w:sz w:val="24"/>
          <w:szCs w:val="24"/>
        </w:rPr>
        <w:t>information</w:t>
      </w:r>
      <w:r w:rsidRPr="009C7F35">
        <w:rPr>
          <w:rFonts w:asciiTheme="minorHAnsi" w:eastAsia="Calibri" w:hAnsiTheme="minorHAnsi" w:cstheme="minorHAnsi"/>
          <w:color w:val="auto"/>
          <w:sz w:val="24"/>
          <w:szCs w:val="24"/>
        </w:rPr>
        <w:t xml:space="preserve"> pack, you would like to discuss this position, please contact the Council’s HR advisor, </w:t>
      </w:r>
      <w:r w:rsidR="00335264">
        <w:rPr>
          <w:rFonts w:asciiTheme="minorHAnsi" w:eastAsia="Calibri" w:hAnsiTheme="minorHAnsi" w:cstheme="minorHAnsi"/>
          <w:color w:val="auto"/>
          <w:sz w:val="24"/>
          <w:szCs w:val="24"/>
        </w:rPr>
        <w:t>Helen Plant</w:t>
      </w:r>
      <w:r w:rsidRPr="009C7F35">
        <w:rPr>
          <w:rFonts w:asciiTheme="minorHAnsi" w:eastAsia="Calibri" w:hAnsiTheme="minorHAnsi" w:cstheme="minorHAnsi"/>
          <w:color w:val="auto"/>
          <w:sz w:val="24"/>
          <w:szCs w:val="24"/>
        </w:rPr>
        <w:t>, at Council HR &amp; Governance Support on 07939 400548</w:t>
      </w:r>
    </w:p>
    <w:p w14:paraId="4E2CA4A0" w14:textId="77777777" w:rsidR="009C7F35" w:rsidRPr="009C7F35" w:rsidRDefault="009C7F35" w:rsidP="009C7F35">
      <w:pPr>
        <w:tabs>
          <w:tab w:val="center" w:pos="2357"/>
          <w:tab w:val="center" w:pos="4513"/>
          <w:tab w:val="center" w:pos="6996"/>
          <w:tab w:val="right" w:pos="9026"/>
        </w:tabs>
        <w:spacing w:after="0"/>
        <w:jc w:val="center"/>
        <w:rPr>
          <w:rFonts w:asciiTheme="minorHAnsi" w:eastAsia="Calibri" w:hAnsiTheme="minorHAnsi" w:cstheme="minorHAnsi"/>
          <w:color w:val="auto"/>
          <w:sz w:val="24"/>
          <w:szCs w:val="24"/>
        </w:rPr>
      </w:pPr>
      <w:r w:rsidRPr="009C7F35">
        <w:rPr>
          <w:rFonts w:asciiTheme="minorHAnsi" w:eastAsia="Calibri" w:hAnsiTheme="minorHAnsi" w:cstheme="minorHAnsi"/>
          <w:color w:val="auto"/>
          <w:sz w:val="24"/>
          <w:szCs w:val="24"/>
        </w:rPr>
        <w:t> </w:t>
      </w:r>
    </w:p>
    <w:p w14:paraId="50586C96" w14:textId="77777777" w:rsidR="00786BFE" w:rsidRPr="005D0BE1" w:rsidRDefault="00786BFE" w:rsidP="0043787D">
      <w:pPr>
        <w:tabs>
          <w:tab w:val="center" w:pos="2357"/>
          <w:tab w:val="center" w:pos="4513"/>
          <w:tab w:val="center" w:pos="6996"/>
          <w:tab w:val="right" w:pos="9026"/>
        </w:tabs>
        <w:spacing w:after="0"/>
        <w:jc w:val="center"/>
        <w:rPr>
          <w:rFonts w:ascii="Arial" w:hAnsi="Arial" w:cs="Arial"/>
          <w:sz w:val="24"/>
          <w:szCs w:val="24"/>
        </w:rPr>
      </w:pPr>
    </w:p>
    <w:sectPr w:rsidR="00786BFE" w:rsidRPr="005D0BE1" w:rsidSect="00796F20">
      <w:headerReference w:type="even" r:id="rId8"/>
      <w:headerReference w:type="default" r:id="rId9"/>
      <w:footerReference w:type="even" r:id="rId10"/>
      <w:footerReference w:type="default" r:id="rId11"/>
      <w:headerReference w:type="first" r:id="rId12"/>
      <w:footerReference w:type="first" r:id="rId13"/>
      <w:pgSz w:w="11906" w:h="16838"/>
      <w:pgMar w:top="720" w:right="1274"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F33B4" w14:textId="77777777" w:rsidR="009941AA" w:rsidRDefault="009941AA" w:rsidP="00416E69">
      <w:pPr>
        <w:spacing w:after="0" w:line="240" w:lineRule="auto"/>
      </w:pPr>
      <w:r>
        <w:separator/>
      </w:r>
    </w:p>
  </w:endnote>
  <w:endnote w:type="continuationSeparator" w:id="0">
    <w:p w14:paraId="5B7B060A" w14:textId="77777777" w:rsidR="009941AA" w:rsidRDefault="009941AA" w:rsidP="00416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8DFB4" w14:textId="77777777" w:rsidR="00416E69" w:rsidRDefault="00416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4B0AD" w14:textId="77777777" w:rsidR="00416E69" w:rsidRDefault="00416E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246A0" w14:textId="77777777" w:rsidR="00416E69" w:rsidRDefault="00416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B9423" w14:textId="77777777" w:rsidR="009941AA" w:rsidRDefault="009941AA" w:rsidP="00416E69">
      <w:pPr>
        <w:spacing w:after="0" w:line="240" w:lineRule="auto"/>
      </w:pPr>
      <w:r>
        <w:separator/>
      </w:r>
    </w:p>
  </w:footnote>
  <w:footnote w:type="continuationSeparator" w:id="0">
    <w:p w14:paraId="57306087" w14:textId="77777777" w:rsidR="009941AA" w:rsidRDefault="009941AA" w:rsidP="00416E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C4A4A" w14:textId="3B7BD1CC" w:rsidR="00416E69" w:rsidRDefault="00416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E589D" w14:textId="182C4C97" w:rsidR="00416E69" w:rsidRDefault="00416E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353BF" w14:textId="026A1A33" w:rsidR="00416E69" w:rsidRDefault="00416E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6F1"/>
    <w:rsid w:val="00004762"/>
    <w:rsid w:val="000126F1"/>
    <w:rsid w:val="00014D99"/>
    <w:rsid w:val="000168CE"/>
    <w:rsid w:val="000373C8"/>
    <w:rsid w:val="000568FD"/>
    <w:rsid w:val="001114CD"/>
    <w:rsid w:val="001230FB"/>
    <w:rsid w:val="00130F70"/>
    <w:rsid w:val="0015109E"/>
    <w:rsid w:val="00152143"/>
    <w:rsid w:val="001567EC"/>
    <w:rsid w:val="00156AC5"/>
    <w:rsid w:val="00164F28"/>
    <w:rsid w:val="00177DC0"/>
    <w:rsid w:val="00190560"/>
    <w:rsid w:val="00196690"/>
    <w:rsid w:val="001C3B6B"/>
    <w:rsid w:val="001E111F"/>
    <w:rsid w:val="0021772A"/>
    <w:rsid w:val="0023005B"/>
    <w:rsid w:val="002326BA"/>
    <w:rsid w:val="002B0B00"/>
    <w:rsid w:val="00300420"/>
    <w:rsid w:val="003012E7"/>
    <w:rsid w:val="0030793A"/>
    <w:rsid w:val="00314459"/>
    <w:rsid w:val="003205A1"/>
    <w:rsid w:val="00335264"/>
    <w:rsid w:val="0033777B"/>
    <w:rsid w:val="003643C4"/>
    <w:rsid w:val="00376228"/>
    <w:rsid w:val="00386761"/>
    <w:rsid w:val="003932FC"/>
    <w:rsid w:val="003A183F"/>
    <w:rsid w:val="003C7066"/>
    <w:rsid w:val="003D621A"/>
    <w:rsid w:val="003E321C"/>
    <w:rsid w:val="003F1218"/>
    <w:rsid w:val="003F14A9"/>
    <w:rsid w:val="003F2DA5"/>
    <w:rsid w:val="00416E69"/>
    <w:rsid w:val="00433C60"/>
    <w:rsid w:val="0043787D"/>
    <w:rsid w:val="004455C9"/>
    <w:rsid w:val="00462A07"/>
    <w:rsid w:val="0046654F"/>
    <w:rsid w:val="004773B7"/>
    <w:rsid w:val="0048170D"/>
    <w:rsid w:val="004A5FE3"/>
    <w:rsid w:val="004B134B"/>
    <w:rsid w:val="004C4C6C"/>
    <w:rsid w:val="004C5D29"/>
    <w:rsid w:val="004D6223"/>
    <w:rsid w:val="004E38B0"/>
    <w:rsid w:val="00512017"/>
    <w:rsid w:val="00572450"/>
    <w:rsid w:val="00581142"/>
    <w:rsid w:val="005979AA"/>
    <w:rsid w:val="005C6D69"/>
    <w:rsid w:val="005D46D6"/>
    <w:rsid w:val="005E2F19"/>
    <w:rsid w:val="005F43E6"/>
    <w:rsid w:val="006105F3"/>
    <w:rsid w:val="00663CC3"/>
    <w:rsid w:val="0067412C"/>
    <w:rsid w:val="006A258C"/>
    <w:rsid w:val="006A446F"/>
    <w:rsid w:val="006C024D"/>
    <w:rsid w:val="006C22E7"/>
    <w:rsid w:val="006D0E14"/>
    <w:rsid w:val="006D3F7B"/>
    <w:rsid w:val="006F0E22"/>
    <w:rsid w:val="00732362"/>
    <w:rsid w:val="00737D47"/>
    <w:rsid w:val="007521F7"/>
    <w:rsid w:val="00752830"/>
    <w:rsid w:val="0075649D"/>
    <w:rsid w:val="00762606"/>
    <w:rsid w:val="00775DF5"/>
    <w:rsid w:val="00780693"/>
    <w:rsid w:val="00786BFE"/>
    <w:rsid w:val="00796F20"/>
    <w:rsid w:val="007A17C4"/>
    <w:rsid w:val="007B3B2A"/>
    <w:rsid w:val="007E7DAE"/>
    <w:rsid w:val="007F0840"/>
    <w:rsid w:val="007F5C6E"/>
    <w:rsid w:val="00826A8B"/>
    <w:rsid w:val="008709DD"/>
    <w:rsid w:val="0089039D"/>
    <w:rsid w:val="0089074D"/>
    <w:rsid w:val="008C0309"/>
    <w:rsid w:val="008C312F"/>
    <w:rsid w:val="008E60C4"/>
    <w:rsid w:val="0092677B"/>
    <w:rsid w:val="0094619D"/>
    <w:rsid w:val="00962763"/>
    <w:rsid w:val="009762E7"/>
    <w:rsid w:val="00986ED3"/>
    <w:rsid w:val="00993EB4"/>
    <w:rsid w:val="009941AA"/>
    <w:rsid w:val="009A4DE8"/>
    <w:rsid w:val="009A740F"/>
    <w:rsid w:val="009A747C"/>
    <w:rsid w:val="009C0D44"/>
    <w:rsid w:val="009C7F35"/>
    <w:rsid w:val="009E1F4A"/>
    <w:rsid w:val="009E7C9C"/>
    <w:rsid w:val="00A067BF"/>
    <w:rsid w:val="00A07974"/>
    <w:rsid w:val="00A11C0A"/>
    <w:rsid w:val="00A134B2"/>
    <w:rsid w:val="00A13616"/>
    <w:rsid w:val="00A13F66"/>
    <w:rsid w:val="00A14620"/>
    <w:rsid w:val="00A35217"/>
    <w:rsid w:val="00A51F50"/>
    <w:rsid w:val="00A563EA"/>
    <w:rsid w:val="00A678EA"/>
    <w:rsid w:val="00A71D4F"/>
    <w:rsid w:val="00A80215"/>
    <w:rsid w:val="00AA3C4F"/>
    <w:rsid w:val="00AC3832"/>
    <w:rsid w:val="00AE7FE5"/>
    <w:rsid w:val="00B1165F"/>
    <w:rsid w:val="00B218AC"/>
    <w:rsid w:val="00B613A9"/>
    <w:rsid w:val="00B631E7"/>
    <w:rsid w:val="00B6769E"/>
    <w:rsid w:val="00B75DEB"/>
    <w:rsid w:val="00B75EDA"/>
    <w:rsid w:val="00B76222"/>
    <w:rsid w:val="00B81680"/>
    <w:rsid w:val="00B90301"/>
    <w:rsid w:val="00B91E61"/>
    <w:rsid w:val="00B93EAB"/>
    <w:rsid w:val="00BD7195"/>
    <w:rsid w:val="00BE392A"/>
    <w:rsid w:val="00BF6EC7"/>
    <w:rsid w:val="00C144DA"/>
    <w:rsid w:val="00C31BC3"/>
    <w:rsid w:val="00C54488"/>
    <w:rsid w:val="00C65EED"/>
    <w:rsid w:val="00C84D46"/>
    <w:rsid w:val="00C92050"/>
    <w:rsid w:val="00C94ACB"/>
    <w:rsid w:val="00CA5256"/>
    <w:rsid w:val="00CB2AB5"/>
    <w:rsid w:val="00CE34D7"/>
    <w:rsid w:val="00CF37ED"/>
    <w:rsid w:val="00D03B49"/>
    <w:rsid w:val="00D045E0"/>
    <w:rsid w:val="00D2401E"/>
    <w:rsid w:val="00D26700"/>
    <w:rsid w:val="00D3089F"/>
    <w:rsid w:val="00D6079C"/>
    <w:rsid w:val="00D60DFA"/>
    <w:rsid w:val="00D70A9D"/>
    <w:rsid w:val="00D70E70"/>
    <w:rsid w:val="00D73EA9"/>
    <w:rsid w:val="00D8637C"/>
    <w:rsid w:val="00DC5D64"/>
    <w:rsid w:val="00DE516F"/>
    <w:rsid w:val="00DE57E6"/>
    <w:rsid w:val="00DF1352"/>
    <w:rsid w:val="00E02F29"/>
    <w:rsid w:val="00E13519"/>
    <w:rsid w:val="00E3719B"/>
    <w:rsid w:val="00E45E13"/>
    <w:rsid w:val="00E4632A"/>
    <w:rsid w:val="00E62746"/>
    <w:rsid w:val="00E64169"/>
    <w:rsid w:val="00E66ECA"/>
    <w:rsid w:val="00E67FA9"/>
    <w:rsid w:val="00E7268A"/>
    <w:rsid w:val="00E87D70"/>
    <w:rsid w:val="00E90312"/>
    <w:rsid w:val="00E93CAC"/>
    <w:rsid w:val="00E9400A"/>
    <w:rsid w:val="00EB47F2"/>
    <w:rsid w:val="00EC3E6A"/>
    <w:rsid w:val="00ED73C2"/>
    <w:rsid w:val="00EE2FE4"/>
    <w:rsid w:val="00EF75A4"/>
    <w:rsid w:val="00F210BB"/>
    <w:rsid w:val="00F30C75"/>
    <w:rsid w:val="00F654A6"/>
    <w:rsid w:val="00F926D9"/>
    <w:rsid w:val="00FB0A96"/>
    <w:rsid w:val="00FC55B7"/>
    <w:rsid w:val="00FD5C72"/>
    <w:rsid w:val="00FE3B05"/>
    <w:rsid w:val="00FE3E1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29345"/>
  <w15:chartTrackingRefBased/>
  <w15:docId w15:val="{5750891E-95C1-4335-B99D-A0706984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6F1"/>
    <w:rPr>
      <w:rFonts w:ascii="Times New Roman" w:eastAsia="Times New Roman" w:hAnsi="Times New Roman" w:cs="Times New Roman"/>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0126F1"/>
    <w:rPr>
      <w:color w:val="0563C1" w:themeColor="hyperlink"/>
      <w:u w:val="single"/>
    </w:rPr>
  </w:style>
  <w:style w:type="character" w:styleId="UnresolvedMention">
    <w:name w:val="Unresolved Mention"/>
    <w:basedOn w:val="DefaultParagraphFont"/>
    <w:uiPriority w:val="99"/>
    <w:semiHidden/>
    <w:unhideWhenUsed/>
    <w:rsid w:val="00EC3E6A"/>
    <w:rPr>
      <w:color w:val="605E5C"/>
      <w:shd w:val="clear" w:color="auto" w:fill="E1DFDD"/>
    </w:rPr>
  </w:style>
  <w:style w:type="paragraph" w:styleId="Header">
    <w:name w:val="header"/>
    <w:basedOn w:val="Normal"/>
    <w:link w:val="HeaderChar"/>
    <w:uiPriority w:val="99"/>
    <w:unhideWhenUsed/>
    <w:rsid w:val="00416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E69"/>
    <w:rPr>
      <w:rFonts w:ascii="Times New Roman" w:eastAsia="Times New Roman" w:hAnsi="Times New Roman" w:cs="Times New Roman"/>
      <w:color w:val="000000"/>
      <w:lang w:eastAsia="en-GB"/>
    </w:rPr>
  </w:style>
  <w:style w:type="paragraph" w:styleId="Footer">
    <w:name w:val="footer"/>
    <w:basedOn w:val="Normal"/>
    <w:link w:val="FooterChar"/>
    <w:uiPriority w:val="99"/>
    <w:unhideWhenUsed/>
    <w:rsid w:val="00416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E69"/>
    <w:rPr>
      <w:rFonts w:ascii="Times New Roman" w:eastAsia="Times New Roman" w:hAnsi="Times New Roman"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529824">
      <w:bodyDiv w:val="1"/>
      <w:marLeft w:val="0"/>
      <w:marRight w:val="0"/>
      <w:marTop w:val="0"/>
      <w:marBottom w:val="0"/>
      <w:divBdr>
        <w:top w:val="none" w:sz="0" w:space="0" w:color="auto"/>
        <w:left w:val="none" w:sz="0" w:space="0" w:color="auto"/>
        <w:bottom w:val="none" w:sz="0" w:space="0" w:color="auto"/>
        <w:right w:val="none" w:sz="0" w:space="0" w:color="auto"/>
      </w:divBdr>
    </w:div>
    <w:div w:id="125057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mailto:recruitment@chrgs.co.uk"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CFCAFD916064CA0E1D034026489B0" ma:contentTypeVersion="15" ma:contentTypeDescription="Create a new document." ma:contentTypeScope="" ma:versionID="4053fe4618d56bb19961894a41bd6a23">
  <xsd:schema xmlns:xsd="http://www.w3.org/2001/XMLSchema" xmlns:xs="http://www.w3.org/2001/XMLSchema" xmlns:p="http://schemas.microsoft.com/office/2006/metadata/properties" xmlns:ns2="f655eb76-86ca-45ba-a831-5adc9eccf58b" xmlns:ns3="e74568ad-f954-4833-9372-4bae4e894084" targetNamespace="http://schemas.microsoft.com/office/2006/metadata/properties" ma:root="true" ma:fieldsID="74b1015e60884e83da2e21aca43e090b" ns2:_="" ns3:_="">
    <xsd:import namespace="f655eb76-86ca-45ba-a831-5adc9eccf58b"/>
    <xsd:import namespace="e74568ad-f954-4833-9372-4bae4e8940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5eb76-86ca-45ba-a831-5adc9eccf5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708840-6331-4564-ba62-691cce2deb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4568ad-f954-4833-9372-4bae4e8940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afe2c4-8e18-4791-b21e-bf5b022b4ee0}" ma:internalName="TaxCatchAll" ma:showField="CatchAllData" ma:web="e74568ad-f954-4833-9372-4bae4e89408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4568ad-f954-4833-9372-4bae4e894084" xsi:nil="true"/>
    <lcf76f155ced4ddcb4097134ff3c332f xmlns="f655eb76-86ca-45ba-a831-5adc9eccf5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75306D-D3CC-4583-8857-706198BE6CC5}"/>
</file>

<file path=customXml/itemProps2.xml><?xml version="1.0" encoding="utf-8"?>
<ds:datastoreItem xmlns:ds="http://schemas.openxmlformats.org/officeDocument/2006/customXml" ds:itemID="{FE9EC995-4937-4FD6-A0F2-9ECC831D61A5}"/>
</file>

<file path=customXml/itemProps3.xml><?xml version="1.0" encoding="utf-8"?>
<ds:datastoreItem xmlns:ds="http://schemas.openxmlformats.org/officeDocument/2006/customXml" ds:itemID="{5616375B-33D6-433F-8C5F-F7975EB3E91D}"/>
</file>

<file path=docProps/app.xml><?xml version="1.0" encoding="utf-8"?>
<Properties xmlns="http://schemas.openxmlformats.org/officeDocument/2006/extended-properties" xmlns:vt="http://schemas.openxmlformats.org/officeDocument/2006/docPropsVTypes">
  <Template>Normal.dotm</Template>
  <TotalTime>1</TotalTime>
  <Pages>1</Pages>
  <Words>239</Words>
  <Characters>1366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corrigan</dc:creator>
  <cp:keywords/>
  <dc:description/>
  <cp:lastModifiedBy>Cllr Malcolm Wilson</cp:lastModifiedBy>
  <cp:revision>2</cp:revision>
  <cp:lastPrinted>2021-07-07T07:42:00Z</cp:lastPrinted>
  <dcterms:created xsi:type="dcterms:W3CDTF">2025-02-17T12:22:00Z</dcterms:created>
  <dcterms:modified xsi:type="dcterms:W3CDTF">2025-02-17T12:22:00Z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0x010100A7BCFCAFD916064CA0E1D034026489B0</vt:lpwstr>
  </property>
</Properties>
</file>