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19887" w14:textId="77777777" w:rsidR="000B1246" w:rsidRPr="006602A3" w:rsidRDefault="00181D68">
      <w:pPr>
        <w:tabs>
          <w:tab w:val="left" w:pos="5313"/>
        </w:tabs>
        <w:ind w:left="600"/>
        <w:rPr>
          <w:rFonts w:ascii="Times New Roman"/>
          <w:sz w:val="20"/>
        </w:rPr>
      </w:pPr>
      <w:r w:rsidRPr="006602A3">
        <w:rPr>
          <w:rFonts w:ascii="Times New Roman"/>
          <w:noProof/>
          <w:sz w:val="20"/>
        </w:rPr>
        <w:drawing>
          <wp:inline distT="0" distB="0" distL="0" distR="0" wp14:anchorId="62FC93D2" wp14:editId="0EBFD647">
            <wp:extent cx="2718098" cy="1118711"/>
            <wp:effectExtent l="0" t="0" r="0" b="0"/>
            <wp:docPr id="3" name="Image 3" descr="Cowbridge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wbridge Logo          "/>
                    <pic:cNvPicPr/>
                  </pic:nvPicPr>
                  <pic:blipFill>
                    <a:blip r:embed="rId6" cstate="print"/>
                    <a:stretch>
                      <a:fillRect/>
                    </a:stretch>
                  </pic:blipFill>
                  <pic:spPr>
                    <a:xfrm>
                      <a:off x="0" y="0"/>
                      <a:ext cx="2718098" cy="1118711"/>
                    </a:xfrm>
                    <a:prstGeom prst="rect">
                      <a:avLst/>
                    </a:prstGeom>
                  </pic:spPr>
                </pic:pic>
              </a:graphicData>
            </a:graphic>
          </wp:inline>
        </w:drawing>
      </w:r>
      <w:r w:rsidRPr="006602A3">
        <w:rPr>
          <w:rFonts w:ascii="Times New Roman"/>
          <w:sz w:val="20"/>
        </w:rPr>
        <w:tab/>
      </w:r>
      <w:r w:rsidRPr="006602A3">
        <w:rPr>
          <w:rFonts w:ascii="Times New Roman"/>
          <w:noProof/>
          <w:position w:val="1"/>
          <w:sz w:val="20"/>
        </w:rPr>
        <w:drawing>
          <wp:inline distT="0" distB="0" distL="0" distR="0" wp14:anchorId="708C265A" wp14:editId="4BA82C40">
            <wp:extent cx="3572851" cy="107003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3572851" cy="1070038"/>
                    </a:xfrm>
                    <a:prstGeom prst="rect">
                      <a:avLst/>
                    </a:prstGeom>
                  </pic:spPr>
                </pic:pic>
              </a:graphicData>
            </a:graphic>
          </wp:inline>
        </w:drawing>
      </w:r>
    </w:p>
    <w:p w14:paraId="4FC55A12" w14:textId="77777777" w:rsidR="000B1246" w:rsidRPr="006602A3" w:rsidRDefault="000B1246">
      <w:pPr>
        <w:pStyle w:val="BodyText"/>
        <w:spacing w:before="19"/>
        <w:rPr>
          <w:rFonts w:ascii="Times New Roman"/>
        </w:rPr>
      </w:pPr>
    </w:p>
    <w:p w14:paraId="3E0C02D9" w14:textId="62A19BDC" w:rsidR="000B1246" w:rsidRDefault="006602A3">
      <w:pPr>
        <w:pStyle w:val="BodyText"/>
        <w:ind w:left="379" w:right="114" w:firstLine="10"/>
        <w:jc w:val="center"/>
      </w:pPr>
      <w:r w:rsidRPr="006602A3">
        <w:t>Minutes of the Extraordinary Meeting 5</w:t>
      </w:r>
      <w:r w:rsidRPr="006602A3">
        <w:rPr>
          <w:vertAlign w:val="superscript"/>
        </w:rPr>
        <w:t>th</w:t>
      </w:r>
      <w:r w:rsidRPr="006602A3">
        <w:t xml:space="preserve"> February 2025</w:t>
      </w:r>
    </w:p>
    <w:p w14:paraId="1F41BE4D" w14:textId="77777777" w:rsidR="006602A3" w:rsidRDefault="006602A3">
      <w:pPr>
        <w:pStyle w:val="BodyText"/>
        <w:ind w:left="379" w:right="114" w:firstLine="10"/>
        <w:jc w:val="center"/>
      </w:pPr>
    </w:p>
    <w:p w14:paraId="6437296B" w14:textId="618C8F06" w:rsidR="006602A3" w:rsidRPr="006602A3" w:rsidRDefault="006602A3" w:rsidP="006602A3">
      <w:pPr>
        <w:pStyle w:val="BodyText"/>
        <w:ind w:left="379" w:right="114" w:firstLine="10"/>
      </w:pPr>
      <w:r>
        <w:t xml:space="preserve">Present at the meeting: Mayor Cllr Weddell, Deputy Mayor Geraint Baty, Cllrs Champion, Williams, Wilson, Sami and Harbour. </w:t>
      </w:r>
    </w:p>
    <w:p w14:paraId="6DD60D21" w14:textId="77777777" w:rsidR="000B1246" w:rsidRPr="006602A3" w:rsidRDefault="000B1246">
      <w:pPr>
        <w:pStyle w:val="BodyText"/>
      </w:pPr>
    </w:p>
    <w:p w14:paraId="111D34C3" w14:textId="0EB2202F" w:rsidR="000B1246" w:rsidRPr="006602A3" w:rsidRDefault="000B1246" w:rsidP="006602A3">
      <w:pPr>
        <w:ind w:left="200"/>
        <w:rPr>
          <w:b/>
        </w:rPr>
      </w:pPr>
    </w:p>
    <w:p w14:paraId="287DD7BC" w14:textId="61395503" w:rsidR="000B1246" w:rsidRPr="006602A3" w:rsidRDefault="003530B9">
      <w:pPr>
        <w:pStyle w:val="Heading1"/>
        <w:ind w:left="146"/>
      </w:pPr>
      <w:bookmarkStart w:id="0" w:name="76/2024_APOLOGIES_FOR_ABSENCE"/>
      <w:bookmarkEnd w:id="0"/>
      <w:r w:rsidRPr="006602A3">
        <w:t>012025</w:t>
      </w:r>
      <w:r w:rsidR="00181D68" w:rsidRPr="006602A3">
        <w:rPr>
          <w:spacing w:val="-17"/>
        </w:rPr>
        <w:t xml:space="preserve"> </w:t>
      </w:r>
      <w:r w:rsidR="00181D68" w:rsidRPr="006602A3">
        <w:t>APOLOGIES</w:t>
      </w:r>
      <w:r w:rsidR="00181D68" w:rsidRPr="006602A3">
        <w:rPr>
          <w:spacing w:val="-18"/>
        </w:rPr>
        <w:t xml:space="preserve"> </w:t>
      </w:r>
      <w:r w:rsidR="00181D68" w:rsidRPr="006602A3">
        <w:t>FOR</w:t>
      </w:r>
      <w:r w:rsidR="00181D68" w:rsidRPr="006602A3">
        <w:rPr>
          <w:spacing w:val="-14"/>
        </w:rPr>
        <w:t xml:space="preserve"> </w:t>
      </w:r>
      <w:r w:rsidR="00181D68" w:rsidRPr="006602A3">
        <w:rPr>
          <w:spacing w:val="-2"/>
        </w:rPr>
        <w:t>ABSENCE</w:t>
      </w:r>
    </w:p>
    <w:p w14:paraId="7ECA184A" w14:textId="7759301E" w:rsidR="000B1246" w:rsidRPr="006602A3" w:rsidRDefault="006602A3">
      <w:pPr>
        <w:pStyle w:val="BodyText"/>
        <w:ind w:left="120"/>
      </w:pPr>
      <w:r w:rsidRPr="006602A3">
        <w:t xml:space="preserve">Apologies were noted from Cllrs Gwen Baty, Hannigan Davies, Andrew, Evans, John, Bond  </w:t>
      </w:r>
    </w:p>
    <w:p w14:paraId="2A12DCA6" w14:textId="77777777" w:rsidR="000B1246" w:rsidRPr="006602A3" w:rsidRDefault="000B1246">
      <w:pPr>
        <w:pStyle w:val="BodyText"/>
      </w:pPr>
    </w:p>
    <w:p w14:paraId="30A79942" w14:textId="1938D4DC" w:rsidR="000B1246" w:rsidRPr="006602A3" w:rsidRDefault="003530B9">
      <w:pPr>
        <w:pStyle w:val="Heading1"/>
        <w:ind w:left="117"/>
      </w:pPr>
      <w:bookmarkStart w:id="1" w:name="77/2024_DECLARATIONS_OF_INTEREST"/>
      <w:bookmarkEnd w:id="1"/>
      <w:r w:rsidRPr="006602A3">
        <w:t>022025</w:t>
      </w:r>
      <w:r w:rsidR="00181D68" w:rsidRPr="006602A3">
        <w:rPr>
          <w:spacing w:val="-18"/>
        </w:rPr>
        <w:t xml:space="preserve"> </w:t>
      </w:r>
      <w:r w:rsidR="00181D68" w:rsidRPr="006602A3">
        <w:t>DECLARATIONS</w:t>
      </w:r>
      <w:r w:rsidR="00181D68" w:rsidRPr="006602A3">
        <w:rPr>
          <w:spacing w:val="-14"/>
        </w:rPr>
        <w:t xml:space="preserve"> </w:t>
      </w:r>
      <w:r w:rsidR="00181D68" w:rsidRPr="006602A3">
        <w:t>OF</w:t>
      </w:r>
      <w:r w:rsidR="00181D68" w:rsidRPr="006602A3">
        <w:rPr>
          <w:spacing w:val="-14"/>
        </w:rPr>
        <w:t xml:space="preserve"> </w:t>
      </w:r>
      <w:r w:rsidR="00181D68" w:rsidRPr="006602A3">
        <w:rPr>
          <w:spacing w:val="-2"/>
        </w:rPr>
        <w:t>INTEREST</w:t>
      </w:r>
    </w:p>
    <w:p w14:paraId="28AF415C" w14:textId="77777777" w:rsidR="000B1246" w:rsidRPr="006602A3" w:rsidRDefault="00181D68">
      <w:pPr>
        <w:pStyle w:val="BodyText"/>
        <w:ind w:left="117"/>
      </w:pPr>
      <w:r w:rsidRPr="006602A3">
        <w:rPr>
          <w:spacing w:val="-4"/>
        </w:rPr>
        <w:t>To</w:t>
      </w:r>
      <w:r w:rsidRPr="006602A3">
        <w:rPr>
          <w:spacing w:val="-6"/>
        </w:rPr>
        <w:t xml:space="preserve"> </w:t>
      </w:r>
      <w:r w:rsidRPr="006602A3">
        <w:rPr>
          <w:spacing w:val="-4"/>
        </w:rPr>
        <w:t>receive</w:t>
      </w:r>
      <w:r w:rsidRPr="006602A3">
        <w:rPr>
          <w:spacing w:val="-8"/>
        </w:rPr>
        <w:t xml:space="preserve"> </w:t>
      </w:r>
      <w:r w:rsidRPr="006602A3">
        <w:rPr>
          <w:spacing w:val="-4"/>
        </w:rPr>
        <w:t>any</w:t>
      </w:r>
      <w:r w:rsidRPr="006602A3">
        <w:rPr>
          <w:spacing w:val="-16"/>
        </w:rPr>
        <w:t xml:space="preserve"> </w:t>
      </w:r>
      <w:r w:rsidRPr="006602A3">
        <w:rPr>
          <w:spacing w:val="-4"/>
        </w:rPr>
        <w:t>declarations</w:t>
      </w:r>
      <w:r w:rsidRPr="006602A3">
        <w:rPr>
          <w:spacing w:val="-12"/>
        </w:rPr>
        <w:t xml:space="preserve"> </w:t>
      </w:r>
      <w:r w:rsidRPr="006602A3">
        <w:rPr>
          <w:spacing w:val="-4"/>
        </w:rPr>
        <w:t>of</w:t>
      </w:r>
      <w:r w:rsidRPr="006602A3">
        <w:rPr>
          <w:spacing w:val="-6"/>
        </w:rPr>
        <w:t xml:space="preserve"> </w:t>
      </w:r>
      <w:r w:rsidRPr="006602A3">
        <w:rPr>
          <w:spacing w:val="-4"/>
        </w:rPr>
        <w:t>interest,</w:t>
      </w:r>
      <w:r w:rsidRPr="006602A3">
        <w:rPr>
          <w:spacing w:val="-20"/>
        </w:rPr>
        <w:t xml:space="preserve"> </w:t>
      </w:r>
      <w:r w:rsidRPr="006602A3">
        <w:rPr>
          <w:spacing w:val="-4"/>
        </w:rPr>
        <w:t>including</w:t>
      </w:r>
      <w:r w:rsidRPr="006602A3">
        <w:rPr>
          <w:spacing w:val="-20"/>
        </w:rPr>
        <w:t xml:space="preserve"> </w:t>
      </w:r>
      <w:r w:rsidRPr="006602A3">
        <w:rPr>
          <w:spacing w:val="-4"/>
        </w:rPr>
        <w:t>the</w:t>
      </w:r>
      <w:r w:rsidRPr="006602A3">
        <w:rPr>
          <w:spacing w:val="-20"/>
        </w:rPr>
        <w:t xml:space="preserve"> </w:t>
      </w:r>
      <w:r w:rsidRPr="006602A3">
        <w:rPr>
          <w:spacing w:val="-4"/>
        </w:rPr>
        <w:t>reason</w:t>
      </w:r>
      <w:r w:rsidRPr="006602A3">
        <w:rPr>
          <w:spacing w:val="-20"/>
        </w:rPr>
        <w:t xml:space="preserve"> </w:t>
      </w:r>
      <w:r w:rsidRPr="006602A3">
        <w:rPr>
          <w:spacing w:val="-4"/>
        </w:rPr>
        <w:t>for</w:t>
      </w:r>
      <w:r w:rsidRPr="006602A3">
        <w:rPr>
          <w:spacing w:val="-19"/>
        </w:rPr>
        <w:t xml:space="preserve"> </w:t>
      </w:r>
      <w:r w:rsidRPr="006602A3">
        <w:rPr>
          <w:spacing w:val="-4"/>
        </w:rPr>
        <w:t>the</w:t>
      </w:r>
      <w:r w:rsidRPr="006602A3">
        <w:rPr>
          <w:spacing w:val="-20"/>
        </w:rPr>
        <w:t xml:space="preserve"> </w:t>
      </w:r>
      <w:r w:rsidRPr="006602A3">
        <w:rPr>
          <w:spacing w:val="-4"/>
        </w:rPr>
        <w:t>interest</w:t>
      </w:r>
      <w:r w:rsidRPr="006602A3">
        <w:rPr>
          <w:spacing w:val="-20"/>
        </w:rPr>
        <w:t xml:space="preserve"> </w:t>
      </w:r>
      <w:r w:rsidRPr="006602A3">
        <w:rPr>
          <w:spacing w:val="-4"/>
        </w:rPr>
        <w:t>(members</w:t>
      </w:r>
      <w:r w:rsidRPr="006602A3">
        <w:rPr>
          <w:spacing w:val="-7"/>
        </w:rPr>
        <w:t xml:space="preserve"> </w:t>
      </w:r>
      <w:r w:rsidRPr="006602A3">
        <w:rPr>
          <w:spacing w:val="-4"/>
        </w:rPr>
        <w:t>are</w:t>
      </w:r>
      <w:r w:rsidRPr="006602A3">
        <w:rPr>
          <w:spacing w:val="-6"/>
        </w:rPr>
        <w:t xml:space="preserve"> </w:t>
      </w:r>
      <w:r w:rsidRPr="006602A3">
        <w:rPr>
          <w:spacing w:val="-4"/>
        </w:rPr>
        <w:t>reminded</w:t>
      </w:r>
      <w:r w:rsidRPr="006602A3">
        <w:rPr>
          <w:spacing w:val="-8"/>
        </w:rPr>
        <w:t xml:space="preserve"> </w:t>
      </w:r>
      <w:r w:rsidRPr="006602A3">
        <w:rPr>
          <w:spacing w:val="-4"/>
        </w:rPr>
        <w:t>of</w:t>
      </w:r>
      <w:r w:rsidRPr="006602A3">
        <w:rPr>
          <w:spacing w:val="-9"/>
        </w:rPr>
        <w:t xml:space="preserve"> </w:t>
      </w:r>
      <w:r w:rsidRPr="006602A3">
        <w:rPr>
          <w:spacing w:val="-4"/>
        </w:rPr>
        <w:t xml:space="preserve">the </w:t>
      </w:r>
      <w:r w:rsidRPr="006602A3">
        <w:t>provisions</w:t>
      </w:r>
      <w:r w:rsidRPr="006602A3">
        <w:rPr>
          <w:spacing w:val="-7"/>
        </w:rPr>
        <w:t xml:space="preserve"> </w:t>
      </w:r>
      <w:r w:rsidRPr="006602A3">
        <w:t>of</w:t>
      </w:r>
      <w:r w:rsidRPr="006602A3">
        <w:rPr>
          <w:spacing w:val="-8"/>
        </w:rPr>
        <w:t xml:space="preserve"> </w:t>
      </w:r>
      <w:r w:rsidRPr="006602A3">
        <w:t>paragraph 11</w:t>
      </w:r>
      <w:r w:rsidRPr="006602A3">
        <w:rPr>
          <w:spacing w:val="-2"/>
        </w:rPr>
        <w:t xml:space="preserve"> </w:t>
      </w:r>
      <w:r w:rsidRPr="006602A3">
        <w:t>of</w:t>
      </w:r>
      <w:r w:rsidRPr="006602A3">
        <w:rPr>
          <w:spacing w:val="-5"/>
        </w:rPr>
        <w:t xml:space="preserve"> </w:t>
      </w:r>
      <w:r w:rsidRPr="006602A3">
        <w:t>the Members Code of Conduct, specifically paragraph 11.1).</w:t>
      </w:r>
    </w:p>
    <w:p w14:paraId="643B86F4" w14:textId="77777777" w:rsidR="006602A3" w:rsidRPr="006602A3" w:rsidRDefault="006602A3">
      <w:pPr>
        <w:pStyle w:val="BodyText"/>
        <w:ind w:left="117"/>
      </w:pPr>
    </w:p>
    <w:p w14:paraId="75E559E3" w14:textId="304CB49E" w:rsidR="006602A3" w:rsidRPr="006602A3" w:rsidRDefault="006602A3">
      <w:pPr>
        <w:pStyle w:val="BodyText"/>
        <w:ind w:left="117"/>
      </w:pPr>
      <w:r w:rsidRPr="006602A3">
        <w:t xml:space="preserve">There were no declarations of interest. </w:t>
      </w:r>
    </w:p>
    <w:p w14:paraId="666B2BBB" w14:textId="77777777" w:rsidR="000B1246" w:rsidRPr="006602A3" w:rsidRDefault="000B1246">
      <w:pPr>
        <w:pStyle w:val="BodyText"/>
      </w:pPr>
    </w:p>
    <w:p w14:paraId="281B2270" w14:textId="54F5432D" w:rsidR="000B1246" w:rsidRPr="006602A3" w:rsidRDefault="003530B9" w:rsidP="003530B9">
      <w:pPr>
        <w:pStyle w:val="Heading1"/>
      </w:pPr>
      <w:bookmarkStart w:id="2" w:name="78/2024_PUBLIC_QUESTION_TIME"/>
      <w:bookmarkEnd w:id="2"/>
      <w:r w:rsidRPr="006602A3">
        <w:t>032025</w:t>
      </w:r>
      <w:r w:rsidR="00181D68" w:rsidRPr="006602A3">
        <w:rPr>
          <w:spacing w:val="-21"/>
        </w:rPr>
        <w:t xml:space="preserve"> </w:t>
      </w:r>
      <w:r w:rsidRPr="006602A3">
        <w:t xml:space="preserve">TO DISCUSS AND APPROVE MONEY FOR THE URGENT WORKS NEEDED AT WAITROSE </w:t>
      </w:r>
    </w:p>
    <w:p w14:paraId="5D84A320" w14:textId="18A895D8" w:rsidR="000B1246" w:rsidRPr="006602A3" w:rsidRDefault="006602A3">
      <w:pPr>
        <w:pStyle w:val="BodyText"/>
        <w:spacing w:before="72"/>
      </w:pPr>
      <w:r w:rsidRPr="006602A3">
        <w:t xml:space="preserve">Approval was given to give the contractor ASR to commence works next week with the council money and recoup from S106 monies when it comes in.  the decision was made as to not lose the costing given on the quote which is over a year old and not to have to wait a further 12 weeks that the contractor will be on another job. </w:t>
      </w:r>
    </w:p>
    <w:p w14:paraId="2AF7EFA3" w14:textId="77777777" w:rsidR="006602A3" w:rsidRPr="006602A3" w:rsidRDefault="006602A3">
      <w:pPr>
        <w:pStyle w:val="BodyText"/>
        <w:spacing w:before="72"/>
      </w:pPr>
    </w:p>
    <w:p w14:paraId="4472FBA2" w14:textId="72D97CA7" w:rsidR="000B1246" w:rsidRPr="006602A3" w:rsidRDefault="003530B9">
      <w:pPr>
        <w:pStyle w:val="Heading1"/>
        <w:spacing w:line="275" w:lineRule="exact"/>
        <w:ind w:left="182"/>
      </w:pPr>
      <w:bookmarkStart w:id="3" w:name="81/2024_DATE_OF_NEXT_MEETING"/>
      <w:bookmarkEnd w:id="3"/>
      <w:r w:rsidRPr="006602A3">
        <w:rPr>
          <w:spacing w:val="-4"/>
        </w:rPr>
        <w:t>042025</w:t>
      </w:r>
      <w:r w:rsidR="00181D68" w:rsidRPr="006602A3">
        <w:rPr>
          <w:spacing w:val="-15"/>
        </w:rPr>
        <w:t xml:space="preserve"> </w:t>
      </w:r>
      <w:r w:rsidR="00181D68" w:rsidRPr="006602A3">
        <w:rPr>
          <w:spacing w:val="-4"/>
        </w:rPr>
        <w:t>DATE</w:t>
      </w:r>
      <w:r w:rsidR="00181D68" w:rsidRPr="006602A3">
        <w:rPr>
          <w:spacing w:val="-12"/>
        </w:rPr>
        <w:t xml:space="preserve"> </w:t>
      </w:r>
      <w:r w:rsidR="00181D68" w:rsidRPr="006602A3">
        <w:rPr>
          <w:spacing w:val="-4"/>
        </w:rPr>
        <w:t>OF</w:t>
      </w:r>
      <w:r w:rsidR="00181D68" w:rsidRPr="006602A3">
        <w:rPr>
          <w:spacing w:val="-15"/>
        </w:rPr>
        <w:t xml:space="preserve"> </w:t>
      </w:r>
      <w:r w:rsidR="00181D68" w:rsidRPr="006602A3">
        <w:rPr>
          <w:spacing w:val="-4"/>
        </w:rPr>
        <w:t>NEXT</w:t>
      </w:r>
      <w:r w:rsidR="00181D68" w:rsidRPr="006602A3">
        <w:rPr>
          <w:spacing w:val="-10"/>
        </w:rPr>
        <w:t xml:space="preserve"> </w:t>
      </w:r>
      <w:r w:rsidR="00181D68" w:rsidRPr="006602A3">
        <w:rPr>
          <w:spacing w:val="-4"/>
        </w:rPr>
        <w:t>MEETING</w:t>
      </w:r>
    </w:p>
    <w:p w14:paraId="0A2C5D1B" w14:textId="1AC1A023" w:rsidR="000B1246" w:rsidRDefault="003530B9">
      <w:pPr>
        <w:pStyle w:val="BodyText"/>
        <w:spacing w:line="280" w:lineRule="exact"/>
        <w:ind w:left="182"/>
      </w:pPr>
      <w:r w:rsidRPr="006602A3">
        <w:t>To be confirmed</w:t>
      </w:r>
    </w:p>
    <w:sectPr w:rsidR="000B1246">
      <w:footerReference w:type="default" r:id="rId8"/>
      <w:type w:val="continuous"/>
      <w:pgSz w:w="11940" w:h="16860"/>
      <w:pgMar w:top="1380" w:right="700" w:bottom="1580" w:left="120" w:header="0" w:footer="13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09A6" w14:textId="77777777" w:rsidR="00870BAF" w:rsidRPr="006602A3" w:rsidRDefault="00870BAF">
      <w:r w:rsidRPr="006602A3">
        <w:separator/>
      </w:r>
    </w:p>
  </w:endnote>
  <w:endnote w:type="continuationSeparator" w:id="0">
    <w:p w14:paraId="7957711C" w14:textId="77777777" w:rsidR="00870BAF" w:rsidRPr="006602A3" w:rsidRDefault="00870BAF">
      <w:r w:rsidRPr="00660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BA9D" w14:textId="77777777" w:rsidR="000B1246" w:rsidRPr="006602A3" w:rsidRDefault="00181D68">
    <w:pPr>
      <w:pStyle w:val="BodyText"/>
      <w:spacing w:line="14" w:lineRule="auto"/>
      <w:rPr>
        <w:sz w:val="20"/>
      </w:rPr>
    </w:pPr>
    <w:r w:rsidRPr="006602A3">
      <w:rPr>
        <w:noProof/>
      </w:rPr>
      <mc:AlternateContent>
        <mc:Choice Requires="wps">
          <w:drawing>
            <wp:anchor distT="0" distB="0" distL="0" distR="0" simplePos="0" relativeHeight="487548416" behindDoc="1" locked="0" layoutInCell="1" allowOverlap="1" wp14:anchorId="7E808E84" wp14:editId="24E8668D">
              <wp:simplePos x="0" y="0"/>
              <wp:positionH relativeFrom="page">
                <wp:posOffset>217424</wp:posOffset>
              </wp:positionH>
              <wp:positionV relativeFrom="page">
                <wp:posOffset>9681029</wp:posOffset>
              </wp:positionV>
              <wp:extent cx="230251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2510" cy="182245"/>
                      </a:xfrm>
                      <a:prstGeom prst="rect">
                        <a:avLst/>
                      </a:prstGeom>
                    </wps:spPr>
                    <wps:txbx>
                      <w:txbxContent>
                        <w:p w14:paraId="11326545" w14:textId="77777777" w:rsidR="003530B9" w:rsidRPr="006602A3" w:rsidRDefault="00181D68">
                          <w:pPr>
                            <w:spacing w:before="13"/>
                            <w:ind w:left="20"/>
                            <w:rPr>
                              <w:spacing w:val="-4"/>
                            </w:rPr>
                          </w:pPr>
                          <w:r w:rsidRPr="006602A3">
                            <w:rPr>
                              <w:spacing w:val="-4"/>
                            </w:rPr>
                            <w:t>Extraordinary</w:t>
                          </w:r>
                          <w:r w:rsidRPr="006602A3">
                            <w:rPr>
                              <w:spacing w:val="-12"/>
                            </w:rPr>
                            <w:t xml:space="preserve"> </w:t>
                          </w:r>
                          <w:r w:rsidRPr="006602A3">
                            <w:rPr>
                              <w:spacing w:val="-4"/>
                            </w:rPr>
                            <w:t>Full</w:t>
                          </w:r>
                          <w:r w:rsidRPr="006602A3">
                            <w:rPr>
                              <w:spacing w:val="-11"/>
                            </w:rPr>
                            <w:t xml:space="preserve"> </w:t>
                          </w:r>
                          <w:r w:rsidRPr="006602A3">
                            <w:rPr>
                              <w:spacing w:val="-4"/>
                            </w:rPr>
                            <w:t>Council</w:t>
                          </w:r>
                          <w:r w:rsidRPr="006602A3">
                            <w:rPr>
                              <w:spacing w:val="-5"/>
                            </w:rPr>
                            <w:t xml:space="preserve"> </w:t>
                          </w:r>
                        </w:p>
                        <w:p w14:paraId="3E576194" w14:textId="3D52B139" w:rsidR="003530B9" w:rsidRPr="006602A3" w:rsidRDefault="003530B9" w:rsidP="003530B9">
                          <w:pPr>
                            <w:spacing w:before="13"/>
                          </w:pPr>
                          <w:r w:rsidRPr="006602A3">
                            <w:rPr>
                              <w:spacing w:val="-4"/>
                            </w:rPr>
                            <w:t xml:space="preserve">Acting </w:t>
                          </w:r>
                        </w:p>
                      </w:txbxContent>
                    </wps:txbx>
                    <wps:bodyPr wrap="square" lIns="0" tIns="0" rIns="0" bIns="0" rtlCol="0">
                      <a:noAutofit/>
                    </wps:bodyPr>
                  </wps:wsp>
                </a:graphicData>
              </a:graphic>
            </wp:anchor>
          </w:drawing>
        </mc:Choice>
        <mc:Fallback>
          <w:pict>
            <v:shapetype w14:anchorId="7E808E84" id="_x0000_t202" coordsize="21600,21600" o:spt="202" path="m,l,21600r21600,l21600,xe">
              <v:stroke joinstyle="miter"/>
              <v:path gradientshapeok="t" o:connecttype="rect"/>
            </v:shapetype>
            <v:shape id="Textbox 1" o:spid="_x0000_s1026" type="#_x0000_t202" style="position:absolute;margin-left:17.1pt;margin-top:762.3pt;width:181.3pt;height:14.3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" filled="f" stroked="f">
              <v:textbox inset="0,0,0,0">
                <w:txbxContent>
                  <w:p w14:paraId="11326545" w14:textId="77777777" w:rsidR="003530B9" w:rsidRPr="006602A3" w:rsidRDefault="00181D68">
                    <w:pPr>
                      <w:spacing w:before="13"/>
                      <w:ind w:left="20"/>
                      <w:rPr>
                        <w:spacing w:val="-4"/>
                      </w:rPr>
                    </w:pPr>
                    <w:r w:rsidRPr="006602A3">
                      <w:rPr>
                        <w:spacing w:val="-4"/>
                      </w:rPr>
                      <w:t>Extraordinary</w:t>
                    </w:r>
                    <w:r w:rsidRPr="006602A3">
                      <w:rPr>
                        <w:spacing w:val="-12"/>
                      </w:rPr>
                      <w:t xml:space="preserve"> </w:t>
                    </w:r>
                    <w:r w:rsidRPr="006602A3">
                      <w:rPr>
                        <w:spacing w:val="-4"/>
                      </w:rPr>
                      <w:t>Full</w:t>
                    </w:r>
                    <w:r w:rsidRPr="006602A3">
                      <w:rPr>
                        <w:spacing w:val="-11"/>
                      </w:rPr>
                      <w:t xml:space="preserve"> </w:t>
                    </w:r>
                    <w:r w:rsidRPr="006602A3">
                      <w:rPr>
                        <w:spacing w:val="-4"/>
                      </w:rPr>
                      <w:t>Council</w:t>
                    </w:r>
                    <w:r w:rsidRPr="006602A3">
                      <w:rPr>
                        <w:spacing w:val="-5"/>
                      </w:rPr>
                      <w:t xml:space="preserve"> </w:t>
                    </w:r>
                  </w:p>
                  <w:p w14:paraId="3E576194" w14:textId="3D52B139" w:rsidR="003530B9" w:rsidRPr="006602A3" w:rsidRDefault="003530B9" w:rsidP="003530B9">
                    <w:pPr>
                      <w:spacing w:before="13"/>
                    </w:pPr>
                    <w:r w:rsidRPr="006602A3">
                      <w:rPr>
                        <w:spacing w:val="-4"/>
                      </w:rPr>
                      <w:t xml:space="preserve">Acting </w:t>
                    </w:r>
                  </w:p>
                </w:txbxContent>
              </v:textbox>
              <w10:wrap anchorx="page" anchory="page"/>
            </v:shape>
          </w:pict>
        </mc:Fallback>
      </mc:AlternateContent>
    </w:r>
    <w:r w:rsidRPr="006602A3">
      <w:rPr>
        <w:noProof/>
      </w:rPr>
      <mc:AlternateContent>
        <mc:Choice Requires="wps">
          <w:drawing>
            <wp:anchor distT="0" distB="0" distL="0" distR="0" simplePos="0" relativeHeight="487548928" behindDoc="1" locked="0" layoutInCell="1" allowOverlap="1" wp14:anchorId="02B2E7CC" wp14:editId="247335E8">
              <wp:simplePos x="0" y="0"/>
              <wp:positionH relativeFrom="page">
                <wp:posOffset>6316471</wp:posOffset>
              </wp:positionH>
              <wp:positionV relativeFrom="page">
                <wp:posOffset>9684077</wp:posOffset>
              </wp:positionV>
              <wp:extent cx="730250"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182245"/>
                      </a:xfrm>
                      <a:prstGeom prst="rect">
                        <a:avLst/>
                      </a:prstGeom>
                    </wps:spPr>
                    <wps:txbx>
                      <w:txbxContent>
                        <w:p w14:paraId="0BA1154D" w14:textId="77777777" w:rsidR="000B1246" w:rsidRPr="006602A3" w:rsidRDefault="00181D68">
                          <w:pPr>
                            <w:spacing w:before="13"/>
                            <w:ind w:left="20"/>
                            <w:rPr>
                              <w:b/>
                            </w:rPr>
                          </w:pPr>
                          <w:r w:rsidRPr="006602A3">
                            <w:t>Page</w:t>
                          </w:r>
                          <w:r w:rsidRPr="006602A3">
                            <w:rPr>
                              <w:spacing w:val="-13"/>
                            </w:rPr>
                            <w:t xml:space="preserve"> </w:t>
                          </w:r>
                          <w:r w:rsidRPr="006602A3">
                            <w:rPr>
                              <w:b/>
                            </w:rPr>
                            <w:t>1</w:t>
                          </w:r>
                          <w:r w:rsidRPr="006602A3">
                            <w:rPr>
                              <w:b/>
                              <w:spacing w:val="-5"/>
                            </w:rPr>
                            <w:t xml:space="preserve"> </w:t>
                          </w:r>
                          <w:r w:rsidRPr="006602A3">
                            <w:t>of</w:t>
                          </w:r>
                          <w:r w:rsidRPr="006602A3">
                            <w:rPr>
                              <w:spacing w:val="-4"/>
                            </w:rPr>
                            <w:t xml:space="preserve"> </w:t>
                          </w:r>
                          <w:r w:rsidRPr="006602A3">
                            <w:rPr>
                              <w:b/>
                              <w:spacing w:val="-10"/>
                            </w:rPr>
                            <w:t>1</w:t>
                          </w:r>
                        </w:p>
                      </w:txbxContent>
                    </wps:txbx>
                    <wps:bodyPr wrap="square" lIns="0" tIns="0" rIns="0" bIns="0" rtlCol="0">
                      <a:noAutofit/>
                    </wps:bodyPr>
                  </wps:wsp>
                </a:graphicData>
              </a:graphic>
            </wp:anchor>
          </w:drawing>
        </mc:Choice>
        <mc:Fallback>
          <w:pict>
            <v:shape w14:anchorId="02B2E7CC" id="Textbox 2" o:spid="_x0000_s1027" type="#_x0000_t202" style="position:absolute;margin-left:497.35pt;margin-top:762.55pt;width:57.5pt;height:14.3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" filled="f" stroked="f">
              <v:textbox inset="0,0,0,0">
                <w:txbxContent>
                  <w:p w14:paraId="0BA1154D" w14:textId="77777777" w:rsidR="000B1246" w:rsidRPr="006602A3" w:rsidRDefault="00181D68">
                    <w:pPr>
                      <w:spacing w:before="13"/>
                      <w:ind w:left="20"/>
                      <w:rPr>
                        <w:b/>
                      </w:rPr>
                    </w:pPr>
                    <w:r w:rsidRPr="006602A3">
                      <w:t>Page</w:t>
                    </w:r>
                    <w:r w:rsidRPr="006602A3">
                      <w:rPr>
                        <w:spacing w:val="-13"/>
                      </w:rPr>
                      <w:t xml:space="preserve"> </w:t>
                    </w:r>
                    <w:r w:rsidRPr="006602A3">
                      <w:rPr>
                        <w:b/>
                      </w:rPr>
                      <w:t>1</w:t>
                    </w:r>
                    <w:r w:rsidRPr="006602A3">
                      <w:rPr>
                        <w:b/>
                        <w:spacing w:val="-5"/>
                      </w:rPr>
                      <w:t xml:space="preserve"> </w:t>
                    </w:r>
                    <w:r w:rsidRPr="006602A3">
                      <w:t>of</w:t>
                    </w:r>
                    <w:r w:rsidRPr="006602A3">
                      <w:rPr>
                        <w:spacing w:val="-4"/>
                      </w:rPr>
                      <w:t xml:space="preserve"> </w:t>
                    </w:r>
                    <w:r w:rsidRPr="006602A3">
                      <w:rPr>
                        <w:b/>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0556" w14:textId="77777777" w:rsidR="00870BAF" w:rsidRPr="006602A3" w:rsidRDefault="00870BAF">
      <w:r w:rsidRPr="006602A3">
        <w:separator/>
      </w:r>
    </w:p>
  </w:footnote>
  <w:footnote w:type="continuationSeparator" w:id="0">
    <w:p w14:paraId="7490C35A" w14:textId="77777777" w:rsidR="00870BAF" w:rsidRPr="006602A3" w:rsidRDefault="00870BAF">
      <w:r w:rsidRPr="006602A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46"/>
    <w:rsid w:val="000B1246"/>
    <w:rsid w:val="000C025B"/>
    <w:rsid w:val="00181D68"/>
    <w:rsid w:val="001B5CC7"/>
    <w:rsid w:val="002D38E0"/>
    <w:rsid w:val="003530B9"/>
    <w:rsid w:val="00512DC7"/>
    <w:rsid w:val="00591717"/>
    <w:rsid w:val="006602A3"/>
    <w:rsid w:val="0074155B"/>
    <w:rsid w:val="00870BAF"/>
    <w:rsid w:val="008F5690"/>
    <w:rsid w:val="00996D8F"/>
    <w:rsid w:val="009B686B"/>
    <w:rsid w:val="00A816C1"/>
    <w:rsid w:val="00C26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D7CE5"/>
  <w15:docId w15:val="{06296355-A521-4C57-B957-5C6002E8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504" w:lineRule="exact"/>
      <w:ind w:left="840"/>
    </w:pPr>
    <w:rPr>
      <w:rFonts w:ascii="Freestyle Script" w:eastAsia="Freestyle Script" w:hAnsi="Freestyle Script" w:cs="Freestyle Script"/>
      <w:i/>
      <w:iCs/>
      <w:sz w:val="46"/>
      <w:szCs w:val="4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30B9"/>
    <w:rPr>
      <w:color w:val="0000FF" w:themeColor="hyperlink"/>
      <w:u w:val="single"/>
    </w:rPr>
  </w:style>
  <w:style w:type="character" w:styleId="UnresolvedMention">
    <w:name w:val="Unresolved Mention"/>
    <w:basedOn w:val="DefaultParagraphFont"/>
    <w:uiPriority w:val="99"/>
    <w:semiHidden/>
    <w:unhideWhenUsed/>
    <w:rsid w:val="003530B9"/>
    <w:rPr>
      <w:color w:val="605E5C"/>
      <w:shd w:val="clear" w:color="auto" w:fill="E1DFDD"/>
    </w:rPr>
  </w:style>
  <w:style w:type="paragraph" w:styleId="Header">
    <w:name w:val="header"/>
    <w:basedOn w:val="Normal"/>
    <w:link w:val="HeaderChar"/>
    <w:uiPriority w:val="99"/>
    <w:unhideWhenUsed/>
    <w:rsid w:val="003530B9"/>
    <w:pPr>
      <w:tabs>
        <w:tab w:val="center" w:pos="4513"/>
        <w:tab w:val="right" w:pos="9026"/>
      </w:tabs>
    </w:pPr>
  </w:style>
  <w:style w:type="character" w:customStyle="1" w:styleId="HeaderChar">
    <w:name w:val="Header Char"/>
    <w:basedOn w:val="DefaultParagraphFont"/>
    <w:link w:val="Header"/>
    <w:uiPriority w:val="99"/>
    <w:rsid w:val="003530B9"/>
    <w:rPr>
      <w:rFonts w:ascii="Arial" w:eastAsia="Arial" w:hAnsi="Arial" w:cs="Arial"/>
    </w:rPr>
  </w:style>
  <w:style w:type="paragraph" w:styleId="Footer">
    <w:name w:val="footer"/>
    <w:basedOn w:val="Normal"/>
    <w:link w:val="FooterChar"/>
    <w:uiPriority w:val="99"/>
    <w:unhideWhenUsed/>
    <w:rsid w:val="003530B9"/>
    <w:pPr>
      <w:tabs>
        <w:tab w:val="center" w:pos="4513"/>
        <w:tab w:val="right" w:pos="9026"/>
      </w:tabs>
    </w:pPr>
  </w:style>
  <w:style w:type="character" w:customStyle="1" w:styleId="FooterChar">
    <w:name w:val="Footer Char"/>
    <w:basedOn w:val="DefaultParagraphFont"/>
    <w:link w:val="Footer"/>
    <w:uiPriority w:val="99"/>
    <w:rsid w:val="003530B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9D95F08CDBF49B30EF6C6A2010CC3" ma:contentTypeVersion="17" ma:contentTypeDescription="Create a new document." ma:contentTypeScope="" ma:versionID="8f95be61c76842fb2580c4e83b12bbbc">
  <xsd:schema xmlns:xsd="http://www.w3.org/2001/XMLSchema" xmlns:xs="http://www.w3.org/2001/XMLSchema" xmlns:p="http://schemas.microsoft.com/office/2006/metadata/properties" xmlns:ns2="a457131d-61a3-44f9-9b5c-919493fa1f1e" xmlns:ns3="55cde4b9-17d8-49d8-b0a9-b99e8966121f" targetNamespace="http://schemas.microsoft.com/office/2006/metadata/properties" ma:root="true" ma:fieldsID="56465b4e34642a3efc7e41e19239bece" ns2:_="" ns3:_="">
    <xsd:import namespace="a457131d-61a3-44f9-9b5c-919493fa1f1e"/>
    <xsd:import namespace="55cde4b9-17d8-49d8-b0a9-b99e89661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7131d-61a3-44f9-9b5c-919493fa1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708840-6331-4564-ba62-691cce2deb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de4b9-17d8-49d8-b0a9-b99e896612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d4c13-93e3-447a-8d65-1cf7dea70638}" ma:internalName="TaxCatchAll" ma:showField="CatchAllData" ma:web="55cde4b9-17d8-49d8-b0a9-b99e8966121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cde4b9-17d8-49d8-b0a9-b99e8966121f" xsi:nil="true"/>
    <lcf76f155ced4ddcb4097134ff3c332f xmlns="a457131d-61a3-44f9-9b5c-919493fa1f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05A854-376A-49EC-AB34-77F221D1DDB7}"/>
</file>

<file path=customXml/itemProps2.xml><?xml version="1.0" encoding="utf-8"?>
<ds:datastoreItem xmlns:ds="http://schemas.openxmlformats.org/officeDocument/2006/customXml" ds:itemID="{B571C36F-E7B1-4302-B7D3-7B430534AEB0}"/>
</file>

<file path=customXml/itemProps3.xml><?xml version="1.0" encoding="utf-8"?>
<ds:datastoreItem xmlns:ds="http://schemas.openxmlformats.org/officeDocument/2006/customXml" ds:itemID="{1DC93642-B9E7-4B17-B936-AAACC92AED52}"/>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861</Characters>
  <Application>Microsoft Office Word</Application>
  <DocSecurity>0</DocSecurity>
  <Lines>28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P John</dc:creator>
  <cp:keywords/>
  <dc:description/>
  <cp:lastModifiedBy>Clair Helen Davis</cp:lastModifiedBy>
  <cp:revision>2</cp:revision>
  <dcterms:created xsi:type="dcterms:W3CDTF">2025-02-11T16:25:00Z</dcterms:created>
  <dcterms:modified xsi:type="dcterms:W3CDTF">2025-02-11T16:25:00Z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0x0101004239D95F08CDBF49B30EF6C6A2010CC3</vt:lpwstr>
  </property>
  <property fmtid="{D5CDD505-2E9C-101B-9397-08002B2CF9AE}" pid="3" name="Created">
    <vt:filetime>2024-07-19T00:00:00Z</vt:filetime>
  </property>
  <property fmtid="{D5CDD505-2E9C-101B-9397-08002B2CF9AE}" pid="4" name="Creator">
    <vt:lpwstr>Acrobat PDFMaker 24 for Word</vt:lpwstr>
  </property>
  <property fmtid="{D5CDD505-2E9C-101B-9397-08002B2CF9AE}" pid="5" name="LastSaved">
    <vt:filetime>2025-02-05T00:00:00Z</vt:filetime>
  </property>
  <property fmtid="{D5CDD505-2E9C-101B-9397-08002B2CF9AE}" pid="6" name="MediaServiceImageTags">
    <vt:lpwstr/>
  </property>
  <property fmtid="{D5CDD505-2E9C-101B-9397-08002B2CF9AE}" pid="7" name="Producer">
    <vt:lpwstr>Adobe PDF Library 24.2.159</vt:lpwstr>
  </property>
  <property fmtid="{D5CDD505-2E9C-101B-9397-08002B2CF9AE}" pid="8" name="SourceModified">
    <vt:lpwstr>D:20240513165928</vt:lpwstr>
  </property>
</Properties>
</file>